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D4A2" w14:textId="5606D7BA" w:rsidR="00153E35" w:rsidRPr="001148E9" w:rsidRDefault="00F00C52" w:rsidP="00153E35">
      <w:pPr>
        <w:spacing w:before="120" w:after="120"/>
        <w:jc w:val="center"/>
        <w:rPr>
          <w:rFonts w:ascii="Hessen Gellix" w:hAnsi="Hessen Gellix" w:cs="Arial"/>
          <w:b/>
          <w:noProof/>
          <w:sz w:val="18"/>
          <w:szCs w:val="28"/>
        </w:rPr>
      </w:pPr>
      <w:r>
        <w:rPr>
          <w:rFonts w:ascii="Hessen Gellix" w:hAnsi="Hessen Gellix" w:cs="Arial"/>
          <w:b/>
          <w:noProof/>
          <w:sz w:val="28"/>
          <w:szCs w:val="28"/>
        </w:rPr>
        <w:drawing>
          <wp:inline distT="0" distB="0" distL="0" distR="0" wp14:anchorId="3623801C" wp14:editId="301CA586">
            <wp:extent cx="6120130" cy="1062355"/>
            <wp:effectExtent l="0" t="0" r="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53E35" w:rsidRPr="001148E9" w14:paraId="2585521C" w14:textId="77777777" w:rsidTr="00153E35">
        <w:tc>
          <w:tcPr>
            <w:tcW w:w="9628" w:type="dxa"/>
          </w:tcPr>
          <w:p w14:paraId="2E0233AD" w14:textId="77777777" w:rsidR="00153E35" w:rsidRPr="001148E9" w:rsidRDefault="00153E35" w:rsidP="001A1664">
            <w:pPr>
              <w:spacing w:before="120" w:after="120"/>
              <w:jc w:val="center"/>
              <w:rPr>
                <w:rFonts w:ascii="Hessen Gellix" w:hAnsi="Hessen Gellix" w:cs="Arial"/>
                <w:noProof/>
                <w:sz w:val="40"/>
                <w:szCs w:val="28"/>
              </w:rPr>
            </w:pPr>
            <w:r w:rsidRPr="001148E9">
              <w:rPr>
                <w:rFonts w:ascii="Hessen Gellix" w:hAnsi="Hessen Gellix" w:cs="Arial"/>
                <w:noProof/>
                <w:sz w:val="40"/>
                <w:szCs w:val="28"/>
              </w:rPr>
              <w:t>Kooperationsvereinbarung</w:t>
            </w:r>
          </w:p>
        </w:tc>
      </w:tr>
    </w:tbl>
    <w:p w14:paraId="06ABC2FC" w14:textId="77777777" w:rsidR="0046704D" w:rsidRPr="001148E9" w:rsidRDefault="00726409" w:rsidP="00153E35">
      <w:pPr>
        <w:spacing w:before="120" w:after="120"/>
        <w:jc w:val="center"/>
        <w:rPr>
          <w:rFonts w:ascii="Hessen Gellix" w:hAnsi="Hessen Gellix" w:cs="Arial"/>
          <w:szCs w:val="24"/>
        </w:rPr>
      </w:pPr>
      <w:r w:rsidRPr="001148E9">
        <w:rPr>
          <w:rFonts w:ascii="Hessen Gellix" w:hAnsi="Hessen Gellix" w:cs="Arial"/>
          <w:szCs w:val="24"/>
        </w:rPr>
        <w:t>z</w:t>
      </w:r>
      <w:r w:rsidR="0046704D" w:rsidRPr="001148E9">
        <w:rPr>
          <w:rFonts w:ascii="Hessen Gellix" w:hAnsi="Hessen Gellix" w:cs="Arial"/>
          <w:szCs w:val="24"/>
        </w:rPr>
        <w:t>wischen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6691"/>
      </w:tblGrid>
      <w:tr w:rsidR="002D7C06" w:rsidRPr="001148E9" w14:paraId="411FBC00" w14:textId="77777777" w:rsidTr="00A44185">
        <w:tc>
          <w:tcPr>
            <w:tcW w:w="9498" w:type="dxa"/>
            <w:gridSpan w:val="2"/>
          </w:tcPr>
          <w:p w14:paraId="0663E39D" w14:textId="77777777" w:rsidR="002D7C06" w:rsidRPr="001148E9" w:rsidRDefault="002D7C06" w:rsidP="002D7C06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Hessen Gellix" w:hAnsi="Hessen Gellix" w:cs="Arial"/>
                <w:b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b/>
                <w:sz w:val="22"/>
              </w:rPr>
              <w:t>Angaben zur Schule</w:t>
            </w:r>
          </w:p>
        </w:tc>
      </w:tr>
      <w:tr w:rsidR="002D7C06" w:rsidRPr="001148E9" w14:paraId="1F2EE7A0" w14:textId="77777777" w:rsidTr="00C335D6">
        <w:tc>
          <w:tcPr>
            <w:tcW w:w="2807" w:type="dxa"/>
            <w:vAlign w:val="center"/>
          </w:tcPr>
          <w:p w14:paraId="797C2E27" w14:textId="77777777" w:rsidR="002D7C06" w:rsidRPr="001148E9" w:rsidRDefault="002D7C06" w:rsidP="00C335D6">
            <w:pPr>
              <w:spacing w:before="120" w:after="120" w:line="240" w:lineRule="auto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Schulname</w:t>
            </w:r>
          </w:p>
        </w:tc>
        <w:tc>
          <w:tcPr>
            <w:tcW w:w="6691" w:type="dxa"/>
            <w:shd w:val="clear" w:color="auto" w:fill="auto"/>
            <w:vAlign w:val="center"/>
          </w:tcPr>
          <w:sdt>
            <w:sdtPr>
              <w:rPr>
                <w:rFonts w:ascii="Hessen Gellix" w:hAnsi="Hessen Gellix" w:cs="Arial"/>
                <w:sz w:val="22"/>
                <w:szCs w:val="22"/>
              </w:rPr>
              <w:id w:val="-2017294225"/>
              <w:placeholder>
                <w:docPart w:val="DB463609A5D84964A8E95305B1A28EA0"/>
              </w:placeholder>
              <w:showingPlcHdr/>
            </w:sdtPr>
            <w:sdtEndPr/>
            <w:sdtContent>
              <w:p w14:paraId="2C038C6C" w14:textId="77777777" w:rsidR="002D7C06" w:rsidRPr="001148E9" w:rsidRDefault="00C335D6" w:rsidP="00C335D6">
                <w:pPr>
                  <w:rPr>
                    <w:rFonts w:ascii="Hessen Gellix" w:hAnsi="Hessen Gellix" w:cs="Arial"/>
                    <w:sz w:val="22"/>
                    <w:szCs w:val="22"/>
                  </w:rPr>
                </w:pPr>
                <w:r w:rsidRPr="001148E9">
                  <w:rPr>
                    <w:rStyle w:val="Platzhaltertext"/>
                    <w:rFonts w:ascii="Hessen Gellix" w:hAnsi="Hessen Gellix" w:cs="Arial"/>
                    <w:sz w:val="22"/>
                    <w:szCs w:val="22"/>
                  </w:rPr>
                  <w:t>Klicken Sie hier für den Schulnamen</w:t>
                </w:r>
              </w:p>
            </w:sdtContent>
          </w:sdt>
        </w:tc>
      </w:tr>
      <w:tr w:rsidR="002D7C06" w:rsidRPr="001148E9" w14:paraId="37DA33DE" w14:textId="77777777" w:rsidTr="00C335D6">
        <w:tc>
          <w:tcPr>
            <w:tcW w:w="2807" w:type="dxa"/>
          </w:tcPr>
          <w:p w14:paraId="6578972D" w14:textId="77777777" w:rsidR="002D7C06" w:rsidRPr="001148E9" w:rsidRDefault="002D7C06" w:rsidP="002D7C06">
            <w:pPr>
              <w:spacing w:before="120" w:after="120" w:line="240" w:lineRule="auto"/>
              <w:jc w:val="both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Straße</w:t>
            </w:r>
          </w:p>
        </w:tc>
        <w:tc>
          <w:tcPr>
            <w:tcW w:w="6691" w:type="dxa"/>
            <w:shd w:val="clear" w:color="auto" w:fill="auto"/>
            <w:vAlign w:val="center"/>
          </w:tcPr>
          <w:sdt>
            <w:sdtPr>
              <w:rPr>
                <w:rFonts w:ascii="Hessen Gellix" w:hAnsi="Hessen Gellix" w:cs="Arial"/>
                <w:sz w:val="22"/>
                <w:szCs w:val="22"/>
              </w:rPr>
              <w:id w:val="697899545"/>
              <w:placeholder>
                <w:docPart w:val="C85C45071CB6408FBACC10CEDF7AAE91"/>
              </w:placeholder>
              <w:showingPlcHdr/>
            </w:sdtPr>
            <w:sdtEndPr/>
            <w:sdtContent>
              <w:p w14:paraId="5E4C8013" w14:textId="77777777" w:rsidR="002D7C06" w:rsidRPr="001148E9" w:rsidRDefault="00C335D6" w:rsidP="00C335D6">
                <w:pPr>
                  <w:rPr>
                    <w:rFonts w:ascii="Hessen Gellix" w:hAnsi="Hessen Gellix" w:cs="Arial"/>
                    <w:sz w:val="22"/>
                    <w:szCs w:val="22"/>
                  </w:rPr>
                </w:pPr>
                <w:r w:rsidRPr="001148E9">
                  <w:rPr>
                    <w:rStyle w:val="Platzhaltertext"/>
                    <w:rFonts w:ascii="Hessen Gellix" w:hAnsi="Hessen Gellix" w:cs="Arial"/>
                    <w:sz w:val="22"/>
                    <w:szCs w:val="22"/>
                  </w:rPr>
                  <w:t>Klicken Sie hier für die Straße</w:t>
                </w:r>
              </w:p>
            </w:sdtContent>
          </w:sdt>
        </w:tc>
      </w:tr>
      <w:tr w:rsidR="002D7C06" w:rsidRPr="001148E9" w14:paraId="51275C5A" w14:textId="77777777" w:rsidTr="00C335D6">
        <w:tc>
          <w:tcPr>
            <w:tcW w:w="2807" w:type="dxa"/>
          </w:tcPr>
          <w:p w14:paraId="490492C1" w14:textId="77777777" w:rsidR="002D7C06" w:rsidRPr="001148E9" w:rsidRDefault="002D7C06" w:rsidP="002D7C06">
            <w:pPr>
              <w:spacing w:before="120" w:after="120" w:line="240" w:lineRule="auto"/>
              <w:jc w:val="both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PLZ / Ort</w:t>
            </w:r>
          </w:p>
        </w:tc>
        <w:tc>
          <w:tcPr>
            <w:tcW w:w="6691" w:type="dxa"/>
            <w:shd w:val="clear" w:color="auto" w:fill="auto"/>
            <w:vAlign w:val="center"/>
          </w:tcPr>
          <w:sdt>
            <w:sdtPr>
              <w:rPr>
                <w:rFonts w:ascii="Hessen Gellix" w:hAnsi="Hessen Gellix" w:cs="Arial"/>
                <w:sz w:val="22"/>
                <w:szCs w:val="22"/>
              </w:rPr>
              <w:id w:val="-1431199858"/>
              <w:placeholder>
                <w:docPart w:val="B519F5EC37074C23AFAEBF11928F2553"/>
              </w:placeholder>
              <w:showingPlcHdr/>
            </w:sdtPr>
            <w:sdtEndPr/>
            <w:sdtContent>
              <w:p w14:paraId="4F7EDE6A" w14:textId="77777777" w:rsidR="002D7C06" w:rsidRPr="001148E9" w:rsidRDefault="00C335D6" w:rsidP="00C335D6">
                <w:pPr>
                  <w:rPr>
                    <w:rFonts w:ascii="Hessen Gellix" w:hAnsi="Hessen Gellix" w:cs="Arial"/>
                    <w:sz w:val="22"/>
                    <w:szCs w:val="22"/>
                  </w:rPr>
                </w:pPr>
                <w:r w:rsidRPr="001148E9">
                  <w:rPr>
                    <w:rStyle w:val="Platzhaltertext"/>
                    <w:rFonts w:ascii="Hessen Gellix" w:hAnsi="Hessen Gellix" w:cs="Arial"/>
                    <w:sz w:val="22"/>
                    <w:szCs w:val="22"/>
                  </w:rPr>
                  <w:t>Klicken Sie hier für PLZ / Ort</w:t>
                </w:r>
              </w:p>
            </w:sdtContent>
          </w:sdt>
        </w:tc>
      </w:tr>
      <w:tr w:rsidR="002D7C06" w:rsidRPr="001148E9" w14:paraId="64499F31" w14:textId="77777777" w:rsidTr="00C335D6">
        <w:tc>
          <w:tcPr>
            <w:tcW w:w="2807" w:type="dxa"/>
          </w:tcPr>
          <w:p w14:paraId="6E0ECC59" w14:textId="77777777" w:rsidR="002D7C06" w:rsidRPr="001148E9" w:rsidRDefault="002D7C06" w:rsidP="002D7C06">
            <w:pPr>
              <w:spacing w:before="120" w:after="120" w:line="240" w:lineRule="auto"/>
              <w:jc w:val="both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Telefon</w:t>
            </w:r>
          </w:p>
        </w:tc>
        <w:tc>
          <w:tcPr>
            <w:tcW w:w="6691" w:type="dxa"/>
            <w:shd w:val="clear" w:color="auto" w:fill="auto"/>
            <w:vAlign w:val="center"/>
          </w:tcPr>
          <w:sdt>
            <w:sdtPr>
              <w:rPr>
                <w:rFonts w:ascii="Hessen Gellix" w:hAnsi="Hessen Gellix" w:cs="Arial"/>
                <w:sz w:val="22"/>
                <w:szCs w:val="22"/>
              </w:rPr>
              <w:id w:val="-1950846778"/>
              <w:placeholder>
                <w:docPart w:val="25D9579911874016952FF4205F410382"/>
              </w:placeholder>
              <w:showingPlcHdr/>
            </w:sdtPr>
            <w:sdtEndPr/>
            <w:sdtContent>
              <w:p w14:paraId="48C26280" w14:textId="77777777" w:rsidR="002D7C06" w:rsidRPr="001148E9" w:rsidRDefault="00C335D6" w:rsidP="00C335D6">
                <w:pPr>
                  <w:rPr>
                    <w:rFonts w:ascii="Hessen Gellix" w:hAnsi="Hessen Gellix" w:cs="Arial"/>
                    <w:sz w:val="22"/>
                    <w:szCs w:val="22"/>
                  </w:rPr>
                </w:pPr>
                <w:r w:rsidRPr="001148E9">
                  <w:rPr>
                    <w:rStyle w:val="Platzhaltertext"/>
                    <w:rFonts w:ascii="Hessen Gellix" w:hAnsi="Hessen Gellix" w:cs="Arial"/>
                    <w:sz w:val="22"/>
                    <w:szCs w:val="22"/>
                  </w:rPr>
                  <w:t>Klicken Sie hier für die Telefonnummer</w:t>
                </w:r>
              </w:p>
            </w:sdtContent>
          </w:sdt>
        </w:tc>
      </w:tr>
    </w:tbl>
    <w:p w14:paraId="776CFAB5" w14:textId="77777777" w:rsidR="0046704D" w:rsidRPr="001148E9" w:rsidRDefault="0046704D" w:rsidP="006C6BAA">
      <w:pPr>
        <w:spacing w:before="120" w:after="120"/>
        <w:rPr>
          <w:rFonts w:ascii="Hessen Gellix" w:hAnsi="Hessen Gellix" w:cs="Arial"/>
        </w:rPr>
      </w:pPr>
      <w:r w:rsidRPr="001148E9">
        <w:rPr>
          <w:rFonts w:ascii="Hessen Gellix" w:hAnsi="Hessen Gellix" w:cs="Arial"/>
        </w:rPr>
        <w:t>und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6691"/>
      </w:tblGrid>
      <w:tr w:rsidR="002D7C06" w:rsidRPr="001148E9" w14:paraId="29A136DC" w14:textId="77777777" w:rsidTr="00A44185">
        <w:tc>
          <w:tcPr>
            <w:tcW w:w="9498" w:type="dxa"/>
            <w:gridSpan w:val="2"/>
          </w:tcPr>
          <w:p w14:paraId="2ADADEC7" w14:textId="77777777" w:rsidR="002D7C06" w:rsidRPr="001148E9" w:rsidRDefault="002D7C06" w:rsidP="002D7C06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Hessen Gellix" w:hAnsi="Hessen Gellix" w:cs="Arial"/>
                <w:b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b/>
                <w:sz w:val="22"/>
              </w:rPr>
              <w:t>Angaben zum Träger</w:t>
            </w:r>
          </w:p>
        </w:tc>
      </w:tr>
      <w:tr w:rsidR="002D7C06" w:rsidRPr="001148E9" w14:paraId="48025C75" w14:textId="77777777" w:rsidTr="00C335D6">
        <w:tc>
          <w:tcPr>
            <w:tcW w:w="2807" w:type="dxa"/>
          </w:tcPr>
          <w:p w14:paraId="28C2631A" w14:textId="77777777" w:rsidR="002D7C06" w:rsidRPr="001148E9" w:rsidRDefault="002D7C06" w:rsidP="002D7C06">
            <w:pPr>
              <w:spacing w:before="120" w:after="120" w:line="240" w:lineRule="auto"/>
              <w:jc w:val="both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Name des Trägers</w:t>
            </w:r>
          </w:p>
        </w:tc>
        <w:tc>
          <w:tcPr>
            <w:tcW w:w="6691" w:type="dxa"/>
            <w:shd w:val="clear" w:color="auto" w:fill="auto"/>
            <w:vAlign w:val="center"/>
          </w:tcPr>
          <w:sdt>
            <w:sdtPr>
              <w:rPr>
                <w:rFonts w:ascii="Hessen Gellix" w:hAnsi="Hessen Gellix" w:cs="Arial"/>
                <w:sz w:val="22"/>
                <w:szCs w:val="22"/>
              </w:rPr>
              <w:id w:val="1997303537"/>
              <w:placeholder>
                <w:docPart w:val="4BB99C06F99B4934B1AADD5EFD0F20D2"/>
              </w:placeholder>
              <w:showingPlcHdr/>
            </w:sdtPr>
            <w:sdtEndPr/>
            <w:sdtContent>
              <w:p w14:paraId="4460935E" w14:textId="77777777" w:rsidR="002D7C06" w:rsidRPr="001148E9" w:rsidRDefault="00C335D6" w:rsidP="00C335D6">
                <w:pPr>
                  <w:rPr>
                    <w:rFonts w:ascii="Hessen Gellix" w:hAnsi="Hessen Gellix" w:cs="Arial"/>
                    <w:sz w:val="22"/>
                    <w:szCs w:val="22"/>
                  </w:rPr>
                </w:pPr>
                <w:r w:rsidRPr="001148E9">
                  <w:rPr>
                    <w:rStyle w:val="Platzhaltertext"/>
                    <w:rFonts w:ascii="Hessen Gellix" w:hAnsi="Hessen Gellix" w:cs="Arial"/>
                    <w:sz w:val="22"/>
                    <w:szCs w:val="22"/>
                  </w:rPr>
                  <w:t>Klicken Sie hier für den Namen des Trägers</w:t>
                </w:r>
              </w:p>
            </w:sdtContent>
          </w:sdt>
        </w:tc>
      </w:tr>
      <w:tr w:rsidR="002D7C06" w:rsidRPr="001148E9" w14:paraId="11787559" w14:textId="77777777" w:rsidTr="00C335D6">
        <w:tc>
          <w:tcPr>
            <w:tcW w:w="2807" w:type="dxa"/>
          </w:tcPr>
          <w:p w14:paraId="1DA1D025" w14:textId="77777777" w:rsidR="002D7C06" w:rsidRPr="001148E9" w:rsidRDefault="002D7C06" w:rsidP="002D7C06">
            <w:pPr>
              <w:spacing w:before="120" w:after="120" w:line="240" w:lineRule="auto"/>
              <w:jc w:val="both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Straße</w:t>
            </w:r>
          </w:p>
        </w:tc>
        <w:tc>
          <w:tcPr>
            <w:tcW w:w="6691" w:type="dxa"/>
            <w:shd w:val="clear" w:color="auto" w:fill="auto"/>
            <w:vAlign w:val="center"/>
          </w:tcPr>
          <w:sdt>
            <w:sdtPr>
              <w:rPr>
                <w:rFonts w:ascii="Hessen Gellix" w:hAnsi="Hessen Gellix" w:cs="Arial"/>
                <w:sz w:val="22"/>
                <w:szCs w:val="22"/>
              </w:rPr>
              <w:id w:val="876896859"/>
              <w:placeholder>
                <w:docPart w:val="88F49C597EDA4123AB773EC4BB731098"/>
              </w:placeholder>
              <w:showingPlcHdr/>
            </w:sdtPr>
            <w:sdtEndPr/>
            <w:sdtContent>
              <w:p w14:paraId="63BAD489" w14:textId="77777777" w:rsidR="002D7C06" w:rsidRPr="001148E9" w:rsidRDefault="00C335D6" w:rsidP="00C335D6">
                <w:pPr>
                  <w:rPr>
                    <w:rFonts w:ascii="Hessen Gellix" w:hAnsi="Hessen Gellix" w:cs="Arial"/>
                    <w:sz w:val="22"/>
                    <w:szCs w:val="22"/>
                  </w:rPr>
                </w:pPr>
                <w:r w:rsidRPr="001148E9">
                  <w:rPr>
                    <w:rStyle w:val="Platzhaltertext"/>
                    <w:rFonts w:ascii="Hessen Gellix" w:hAnsi="Hessen Gellix" w:cs="Arial"/>
                    <w:sz w:val="22"/>
                    <w:szCs w:val="22"/>
                  </w:rPr>
                  <w:t>Klicken Sie hier für die Straße</w:t>
                </w:r>
              </w:p>
            </w:sdtContent>
          </w:sdt>
        </w:tc>
      </w:tr>
      <w:tr w:rsidR="002D7C06" w:rsidRPr="001148E9" w14:paraId="0116E23B" w14:textId="77777777" w:rsidTr="00C335D6">
        <w:tc>
          <w:tcPr>
            <w:tcW w:w="2807" w:type="dxa"/>
          </w:tcPr>
          <w:p w14:paraId="553A882F" w14:textId="77777777" w:rsidR="002D7C06" w:rsidRPr="001148E9" w:rsidRDefault="002D7C06" w:rsidP="002D7C06">
            <w:pPr>
              <w:spacing w:before="120" w:after="120" w:line="240" w:lineRule="auto"/>
              <w:jc w:val="both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PLZ / Ort</w:t>
            </w:r>
          </w:p>
        </w:tc>
        <w:tc>
          <w:tcPr>
            <w:tcW w:w="6691" w:type="dxa"/>
            <w:shd w:val="clear" w:color="auto" w:fill="auto"/>
            <w:vAlign w:val="center"/>
          </w:tcPr>
          <w:sdt>
            <w:sdtPr>
              <w:rPr>
                <w:rFonts w:ascii="Hessen Gellix" w:hAnsi="Hessen Gellix" w:cs="Arial"/>
                <w:sz w:val="22"/>
                <w:szCs w:val="22"/>
              </w:rPr>
              <w:id w:val="1196194573"/>
              <w:placeholder>
                <w:docPart w:val="0D8C1D819F1E482A84F4037051F041F9"/>
              </w:placeholder>
              <w:showingPlcHdr/>
            </w:sdtPr>
            <w:sdtEndPr/>
            <w:sdtContent>
              <w:p w14:paraId="41875D66" w14:textId="77777777" w:rsidR="002D7C06" w:rsidRPr="001148E9" w:rsidRDefault="00C335D6" w:rsidP="00C335D6">
                <w:pPr>
                  <w:rPr>
                    <w:rFonts w:ascii="Hessen Gellix" w:hAnsi="Hessen Gellix" w:cs="Arial"/>
                    <w:sz w:val="22"/>
                    <w:szCs w:val="22"/>
                  </w:rPr>
                </w:pPr>
                <w:r w:rsidRPr="001148E9">
                  <w:rPr>
                    <w:rStyle w:val="Platzhaltertext"/>
                    <w:rFonts w:ascii="Hessen Gellix" w:hAnsi="Hessen Gellix" w:cs="Arial"/>
                    <w:sz w:val="22"/>
                    <w:szCs w:val="22"/>
                  </w:rPr>
                  <w:t>Klicken Sie hier für PLZ / Ort</w:t>
                </w:r>
              </w:p>
            </w:sdtContent>
          </w:sdt>
        </w:tc>
      </w:tr>
      <w:tr w:rsidR="002D7C06" w:rsidRPr="001148E9" w14:paraId="44356061" w14:textId="77777777" w:rsidTr="00C335D6">
        <w:tc>
          <w:tcPr>
            <w:tcW w:w="2807" w:type="dxa"/>
          </w:tcPr>
          <w:p w14:paraId="65F1B28B" w14:textId="77777777" w:rsidR="002D7C06" w:rsidRPr="001148E9" w:rsidRDefault="002D7C06" w:rsidP="002D7C06">
            <w:pPr>
              <w:spacing w:before="120" w:after="120" w:line="240" w:lineRule="auto"/>
              <w:jc w:val="both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Telefon</w:t>
            </w:r>
          </w:p>
        </w:tc>
        <w:tc>
          <w:tcPr>
            <w:tcW w:w="6691" w:type="dxa"/>
            <w:shd w:val="clear" w:color="auto" w:fill="auto"/>
            <w:vAlign w:val="center"/>
          </w:tcPr>
          <w:sdt>
            <w:sdtPr>
              <w:rPr>
                <w:rFonts w:ascii="Hessen Gellix" w:hAnsi="Hessen Gellix" w:cs="Arial"/>
                <w:sz w:val="22"/>
                <w:szCs w:val="22"/>
              </w:rPr>
              <w:id w:val="1504552429"/>
              <w:placeholder>
                <w:docPart w:val="1942489C2B5B49A982A2EE17679DFE71"/>
              </w:placeholder>
              <w:showingPlcHdr/>
            </w:sdtPr>
            <w:sdtEndPr/>
            <w:sdtContent>
              <w:p w14:paraId="045B78C9" w14:textId="77777777" w:rsidR="002D7C06" w:rsidRPr="001148E9" w:rsidRDefault="00C335D6" w:rsidP="00C335D6">
                <w:pPr>
                  <w:rPr>
                    <w:rFonts w:ascii="Hessen Gellix" w:hAnsi="Hessen Gellix" w:cs="Arial"/>
                    <w:sz w:val="22"/>
                    <w:szCs w:val="22"/>
                  </w:rPr>
                </w:pPr>
                <w:r w:rsidRPr="001148E9">
                  <w:rPr>
                    <w:rStyle w:val="Platzhaltertext"/>
                    <w:rFonts w:ascii="Hessen Gellix" w:hAnsi="Hessen Gellix" w:cs="Arial"/>
                    <w:sz w:val="22"/>
                    <w:szCs w:val="22"/>
                  </w:rPr>
                  <w:t>Klicken Sie hier für die Telefonnummer</w:t>
                </w:r>
              </w:p>
            </w:sdtContent>
          </w:sdt>
        </w:tc>
      </w:tr>
    </w:tbl>
    <w:p w14:paraId="4EBF4D44" w14:textId="77777777" w:rsidR="00A10B5B" w:rsidRPr="001148E9" w:rsidRDefault="00A10B5B">
      <w:pPr>
        <w:rPr>
          <w:rFonts w:ascii="Hessen Gellix" w:hAnsi="Hessen Gellix" w:cs="Arial"/>
          <w:sz w:val="22"/>
          <w:szCs w:val="22"/>
        </w:rPr>
      </w:pPr>
    </w:p>
    <w:p w14:paraId="1C04165A" w14:textId="77777777" w:rsidR="001A6B75" w:rsidRPr="001148E9" w:rsidRDefault="00346FC3" w:rsidP="00B52CE9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zur Umsetzung der sozialpädagogi</w:t>
      </w:r>
      <w:r w:rsidR="00705445" w:rsidRPr="001148E9">
        <w:rPr>
          <w:rFonts w:ascii="Hessen Gellix" w:hAnsi="Hessen Gellix" w:cs="Arial"/>
          <w:sz w:val="22"/>
          <w:szCs w:val="22"/>
        </w:rPr>
        <w:t xml:space="preserve">schen Begleitung </w:t>
      </w:r>
      <w:r w:rsidR="00A10B5B" w:rsidRPr="001148E9">
        <w:rPr>
          <w:rFonts w:ascii="Hessen Gellix" w:hAnsi="Hessen Gellix" w:cs="Arial"/>
          <w:sz w:val="22"/>
          <w:szCs w:val="22"/>
        </w:rPr>
        <w:t>im</w:t>
      </w:r>
      <w:r w:rsidR="00705445" w:rsidRPr="001148E9">
        <w:rPr>
          <w:rFonts w:ascii="Hessen Gellix" w:hAnsi="Hessen Gellix" w:cs="Arial"/>
          <w:sz w:val="22"/>
          <w:szCs w:val="22"/>
        </w:rPr>
        <w:t xml:space="preserve"> </w:t>
      </w:r>
      <w:r w:rsidR="00422789" w:rsidRPr="001148E9">
        <w:rPr>
          <w:rFonts w:ascii="Hessen Gellix" w:hAnsi="Hessen Gellix" w:cs="Arial"/>
          <w:sz w:val="22"/>
          <w:szCs w:val="22"/>
        </w:rPr>
        <w:t>ESF</w:t>
      </w:r>
      <w:r w:rsidR="00A10B5B" w:rsidRPr="001148E9">
        <w:rPr>
          <w:rFonts w:ascii="Hessen Gellix" w:hAnsi="Hessen Gellix" w:cs="Arial"/>
          <w:sz w:val="22"/>
          <w:szCs w:val="22"/>
        </w:rPr>
        <w:t>+</w:t>
      </w:r>
      <w:r w:rsidR="00422789" w:rsidRPr="001148E9">
        <w:rPr>
          <w:rFonts w:ascii="Hessen Gellix" w:hAnsi="Hessen Gellix" w:cs="Arial"/>
          <w:sz w:val="22"/>
          <w:szCs w:val="22"/>
        </w:rPr>
        <w:t xml:space="preserve"> </w:t>
      </w:r>
      <w:r w:rsidR="00A10B5B" w:rsidRPr="001148E9">
        <w:rPr>
          <w:rFonts w:ascii="Hessen Gellix" w:hAnsi="Hessen Gellix" w:cs="Arial"/>
          <w:sz w:val="22"/>
          <w:szCs w:val="22"/>
        </w:rPr>
        <w:t>Programm</w:t>
      </w:r>
      <w:r w:rsidR="00F627DB" w:rsidRPr="001148E9">
        <w:rPr>
          <w:rFonts w:ascii="Hessen Gellix" w:hAnsi="Hessen Gellix" w:cs="Arial"/>
          <w:sz w:val="22"/>
          <w:szCs w:val="22"/>
        </w:rPr>
        <w:t xml:space="preserve"> Praxis und Schule</w:t>
      </w:r>
      <w:r w:rsidR="009E2E39" w:rsidRPr="001148E9">
        <w:rPr>
          <w:rFonts w:ascii="Hessen Gellix" w:hAnsi="Hessen Gellix" w:cs="Arial"/>
          <w:sz w:val="22"/>
          <w:szCs w:val="22"/>
        </w:rPr>
        <w:t xml:space="preserve"> </w:t>
      </w:r>
      <w:r w:rsidR="00A10B5B" w:rsidRPr="001148E9">
        <w:rPr>
          <w:rFonts w:ascii="Hessen Gellix" w:hAnsi="Hessen Gellix" w:cs="Arial"/>
          <w:sz w:val="22"/>
          <w:szCs w:val="22"/>
        </w:rPr>
        <w:t xml:space="preserve">(PUSCH) </w:t>
      </w:r>
      <w:r w:rsidRPr="001148E9">
        <w:rPr>
          <w:rFonts w:ascii="Hessen Gellix" w:hAnsi="Hessen Gellix" w:cs="Arial"/>
          <w:sz w:val="22"/>
          <w:szCs w:val="22"/>
        </w:rPr>
        <w:t xml:space="preserve">für die Projektlaufzeit </w:t>
      </w:r>
      <w:sdt>
        <w:sdtPr>
          <w:rPr>
            <w:rStyle w:val="Fett"/>
            <w:rFonts w:ascii="Hessen Gellix" w:hAnsi="Hessen Gellix" w:cs="Arial"/>
            <w:sz w:val="22"/>
            <w:szCs w:val="22"/>
          </w:rPr>
          <w:id w:val="-1283264346"/>
          <w:lock w:val="sdtLocked"/>
          <w:placeholder>
            <w:docPart w:val="F7C6BD3A44964129AA39A8266B147838"/>
          </w:placeholder>
          <w:showingPlcHdr/>
          <w:dropDownList>
            <w:listItem w:value="Wählen Sie einen Zeitraum aus."/>
            <w:listItem w:displayText="2022 / 2023" w:value="2022 / 2023"/>
            <w:listItem w:displayText="2022 - 2024" w:value="2022 - 2024"/>
            <w:listItem w:displayText="2023 / 2024" w:value="2023 / 2024"/>
            <w:listItem w:displayText="2023 - 2025" w:value="2023 - 2025"/>
            <w:listItem w:displayText="2024 / 2025" w:value="2024 / 2025"/>
            <w:listItem w:displayText="2024 - 2026" w:value="2024 - 2026"/>
            <w:listItem w:displayText="2025 / 2026" w:value="2025 / 2026"/>
            <w:listItem w:displayText="2025 - 2027" w:value="2025 - 2027"/>
            <w:listItem w:displayText="2026 / 2027" w:value="2026 / 2027"/>
            <w:listItem w:displayText="2026 - 2028" w:value="2026 - 2028"/>
            <w:listItem w:displayText="2027 / 2028" w:value="2027 / 2028"/>
          </w:dropDownList>
        </w:sdtPr>
        <w:sdtEndPr>
          <w:rPr>
            <w:rStyle w:val="Fett"/>
          </w:rPr>
        </w:sdtEndPr>
        <w:sdtContent>
          <w:r w:rsidR="00A10B5B" w:rsidRPr="001148E9">
            <w:rPr>
              <w:rStyle w:val="Platzhaltertext"/>
              <w:rFonts w:ascii="Hessen Gellix" w:eastAsiaTheme="minorHAnsi" w:hAnsi="Hessen Gellix" w:cs="Arial"/>
              <w:sz w:val="22"/>
              <w:szCs w:val="22"/>
            </w:rPr>
            <w:t xml:space="preserve">Wählen Sie einen </w:t>
          </w:r>
          <w:r w:rsidR="00A10B5B" w:rsidRPr="001148E9">
            <w:rPr>
              <w:rStyle w:val="Platzhaltertext"/>
              <w:rFonts w:ascii="Hessen Gellix" w:eastAsiaTheme="minorHAnsi" w:hAnsi="Hessen Gellix" w:cs="Arial"/>
              <w:b/>
              <w:sz w:val="22"/>
              <w:szCs w:val="22"/>
            </w:rPr>
            <w:t>Zeitraum</w:t>
          </w:r>
          <w:r w:rsidR="00A10B5B" w:rsidRPr="001148E9">
            <w:rPr>
              <w:rStyle w:val="Platzhaltertext"/>
              <w:rFonts w:ascii="Hessen Gellix" w:eastAsiaTheme="minorHAnsi" w:hAnsi="Hessen Gellix" w:cs="Arial"/>
              <w:sz w:val="22"/>
              <w:szCs w:val="22"/>
            </w:rPr>
            <w:t xml:space="preserve"> aus</w:t>
          </w:r>
        </w:sdtContent>
      </w:sdt>
      <w:r w:rsidR="002E23C4" w:rsidRPr="001148E9">
        <w:rPr>
          <w:rFonts w:ascii="Hessen Gellix" w:hAnsi="Hessen Gellix" w:cs="Arial"/>
          <w:sz w:val="22"/>
          <w:szCs w:val="22"/>
        </w:rPr>
        <w:t>.</w:t>
      </w:r>
    </w:p>
    <w:p w14:paraId="63DA3CB5" w14:textId="77777777" w:rsidR="002853BB" w:rsidRPr="001148E9" w:rsidRDefault="002853BB" w:rsidP="00B52CE9">
      <w:pPr>
        <w:spacing w:after="120"/>
        <w:jc w:val="both"/>
        <w:rPr>
          <w:rFonts w:ascii="Hessen Gellix" w:hAnsi="Hessen Gellix" w:cs="Arial"/>
          <w:b/>
          <w:sz w:val="22"/>
          <w:szCs w:val="22"/>
        </w:rPr>
      </w:pPr>
    </w:p>
    <w:p w14:paraId="4657C691" w14:textId="77777777" w:rsidR="000E071D" w:rsidRPr="001148E9" w:rsidRDefault="000E071D" w:rsidP="00B52CE9">
      <w:pPr>
        <w:spacing w:after="120"/>
        <w:jc w:val="both"/>
        <w:rPr>
          <w:rFonts w:ascii="Hessen Gellix" w:hAnsi="Hessen Gellix" w:cs="Arial"/>
          <w:b/>
          <w:sz w:val="22"/>
          <w:szCs w:val="22"/>
        </w:rPr>
      </w:pPr>
      <w:r w:rsidRPr="001148E9">
        <w:rPr>
          <w:rFonts w:ascii="Hessen Gellix" w:hAnsi="Hessen Gellix" w:cs="Arial"/>
          <w:b/>
          <w:sz w:val="22"/>
          <w:szCs w:val="22"/>
        </w:rPr>
        <w:t>Allgemeine Vereinbarungen</w:t>
      </w:r>
    </w:p>
    <w:p w14:paraId="30698836" w14:textId="77777777" w:rsidR="00A928A7" w:rsidRPr="001148E9" w:rsidRDefault="00A928A7" w:rsidP="00B52CE9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 xml:space="preserve">Die sozialpädagogische </w:t>
      </w:r>
      <w:r w:rsidR="00924269" w:rsidRPr="001148E9">
        <w:rPr>
          <w:rFonts w:ascii="Hessen Gellix" w:hAnsi="Hessen Gellix" w:cs="Arial"/>
          <w:sz w:val="22"/>
          <w:szCs w:val="22"/>
        </w:rPr>
        <w:t xml:space="preserve">und berufsorientierende </w:t>
      </w:r>
      <w:r w:rsidRPr="001148E9">
        <w:rPr>
          <w:rFonts w:ascii="Hessen Gellix" w:hAnsi="Hessen Gellix" w:cs="Arial"/>
          <w:sz w:val="22"/>
          <w:szCs w:val="22"/>
        </w:rPr>
        <w:t xml:space="preserve">Förderung der Schülerinnen und Schüler durch qualifizierte </w:t>
      </w:r>
      <w:r w:rsidR="0092518B" w:rsidRPr="001148E9">
        <w:rPr>
          <w:rFonts w:ascii="Hessen Gellix" w:hAnsi="Hessen Gellix" w:cs="Arial"/>
          <w:sz w:val="22"/>
          <w:szCs w:val="22"/>
        </w:rPr>
        <w:t>sozialpädagogische Fachkräfte</w:t>
      </w:r>
      <w:r w:rsidR="00924269" w:rsidRPr="001148E9">
        <w:rPr>
          <w:rFonts w:ascii="Hessen Gellix" w:hAnsi="Hessen Gellix" w:cs="Arial"/>
          <w:sz w:val="22"/>
          <w:szCs w:val="22"/>
        </w:rPr>
        <w:t xml:space="preserve"> (</w:t>
      </w:r>
      <w:r w:rsidR="00DE0C55" w:rsidRPr="001148E9">
        <w:rPr>
          <w:rFonts w:ascii="Hessen Gellix" w:hAnsi="Hessen Gellix" w:cs="Arial"/>
          <w:sz w:val="22"/>
          <w:szCs w:val="22"/>
        </w:rPr>
        <w:t>P</w:t>
      </w:r>
      <w:r w:rsidR="00A10B5B" w:rsidRPr="001148E9">
        <w:rPr>
          <w:rFonts w:ascii="Hessen Gellix" w:hAnsi="Hessen Gellix" w:cs="Arial"/>
          <w:sz w:val="22"/>
          <w:szCs w:val="22"/>
        </w:rPr>
        <w:t>USCH</w:t>
      </w:r>
      <w:r w:rsidR="00DE0C55" w:rsidRPr="001148E9">
        <w:rPr>
          <w:rFonts w:ascii="Hessen Gellix" w:hAnsi="Hessen Gellix" w:cs="Arial"/>
          <w:sz w:val="22"/>
          <w:szCs w:val="22"/>
        </w:rPr>
        <w:t>-Coach</w:t>
      </w:r>
      <w:r w:rsidR="006933E9" w:rsidRPr="001148E9">
        <w:rPr>
          <w:rFonts w:ascii="Hessen Gellix" w:hAnsi="Hessen Gellix" w:cs="Arial"/>
          <w:sz w:val="22"/>
          <w:szCs w:val="22"/>
        </w:rPr>
        <w:t>in / Coach</w:t>
      </w:r>
      <w:r w:rsidR="00924269" w:rsidRPr="001148E9">
        <w:rPr>
          <w:rFonts w:ascii="Hessen Gellix" w:hAnsi="Hessen Gellix" w:cs="Arial"/>
          <w:sz w:val="22"/>
          <w:szCs w:val="22"/>
        </w:rPr>
        <w:t>)</w:t>
      </w:r>
      <w:r w:rsidR="004D4FE0" w:rsidRPr="001148E9">
        <w:rPr>
          <w:rFonts w:ascii="Hessen Gellix" w:hAnsi="Hessen Gellix" w:cs="Arial"/>
          <w:sz w:val="22"/>
          <w:szCs w:val="22"/>
        </w:rPr>
        <w:t xml:space="preserve"> </w:t>
      </w:r>
      <w:r w:rsidRPr="001148E9">
        <w:rPr>
          <w:rFonts w:ascii="Hessen Gellix" w:hAnsi="Hessen Gellix" w:cs="Arial"/>
          <w:sz w:val="22"/>
          <w:szCs w:val="22"/>
        </w:rPr>
        <w:t xml:space="preserve">ist konzeptioneller Bestandteil </w:t>
      </w:r>
      <w:r w:rsidR="00043D22" w:rsidRPr="001148E9">
        <w:rPr>
          <w:rFonts w:ascii="Hessen Gellix" w:hAnsi="Hessen Gellix" w:cs="Arial"/>
          <w:sz w:val="22"/>
          <w:szCs w:val="22"/>
        </w:rPr>
        <w:t>des Programms</w:t>
      </w:r>
      <w:r w:rsidRPr="001148E9">
        <w:rPr>
          <w:rFonts w:ascii="Hessen Gellix" w:hAnsi="Hessen Gellix" w:cs="Arial"/>
          <w:sz w:val="22"/>
          <w:szCs w:val="22"/>
        </w:rPr>
        <w:t xml:space="preserve">. Mit Hilfe kontinuierlicher sozialpädagogischer Begleitung </w:t>
      </w:r>
      <w:r w:rsidR="00924269" w:rsidRPr="001148E9">
        <w:rPr>
          <w:rFonts w:ascii="Hessen Gellix" w:hAnsi="Hessen Gellix" w:cs="Arial"/>
          <w:sz w:val="22"/>
          <w:szCs w:val="22"/>
        </w:rPr>
        <w:t xml:space="preserve">und berufsorientierender Unterstützung durch </w:t>
      </w:r>
      <w:r w:rsidR="006933E9" w:rsidRPr="001148E9">
        <w:rPr>
          <w:rFonts w:ascii="Hessen Gellix" w:hAnsi="Hessen Gellix" w:cs="Arial"/>
          <w:sz w:val="22"/>
          <w:szCs w:val="22"/>
        </w:rPr>
        <w:t xml:space="preserve">die PUSCH-Coachin / </w:t>
      </w:r>
      <w:r w:rsidR="00924269" w:rsidRPr="001148E9">
        <w:rPr>
          <w:rFonts w:ascii="Hessen Gellix" w:hAnsi="Hessen Gellix" w:cs="Arial"/>
          <w:sz w:val="22"/>
          <w:szCs w:val="22"/>
        </w:rPr>
        <w:t xml:space="preserve">den </w:t>
      </w:r>
      <w:r w:rsidR="00A10B5B" w:rsidRPr="001148E9">
        <w:rPr>
          <w:rFonts w:ascii="Hessen Gellix" w:hAnsi="Hessen Gellix" w:cs="Arial"/>
          <w:sz w:val="22"/>
          <w:szCs w:val="22"/>
        </w:rPr>
        <w:t xml:space="preserve">PUSCH-Coach </w:t>
      </w:r>
      <w:r w:rsidRPr="001148E9">
        <w:rPr>
          <w:rFonts w:ascii="Hessen Gellix" w:hAnsi="Hessen Gellix" w:cs="Arial"/>
          <w:sz w:val="22"/>
          <w:szCs w:val="22"/>
        </w:rPr>
        <w:t xml:space="preserve">in der Projektgruppe sollen die individuellen Potenziale der Jugendlichen </w:t>
      </w:r>
      <w:r w:rsidR="00AE3330" w:rsidRPr="001148E9">
        <w:rPr>
          <w:rFonts w:ascii="Hessen Gellix" w:hAnsi="Hessen Gellix" w:cs="Arial"/>
          <w:sz w:val="22"/>
          <w:szCs w:val="22"/>
        </w:rPr>
        <w:t>sowie</w:t>
      </w:r>
      <w:r w:rsidRPr="001148E9">
        <w:rPr>
          <w:rFonts w:ascii="Hessen Gellix" w:hAnsi="Hessen Gellix" w:cs="Arial"/>
          <w:sz w:val="22"/>
          <w:szCs w:val="22"/>
        </w:rPr>
        <w:t xml:space="preserve"> ihre sozialen Kompetenzen in der Klasse verstärkt gefördert </w:t>
      </w:r>
      <w:r w:rsidR="00924269" w:rsidRPr="001148E9">
        <w:rPr>
          <w:rFonts w:ascii="Hessen Gellix" w:hAnsi="Hessen Gellix" w:cs="Arial"/>
          <w:sz w:val="22"/>
          <w:szCs w:val="22"/>
        </w:rPr>
        <w:t xml:space="preserve">und </w:t>
      </w:r>
      <w:r w:rsidR="0051316D" w:rsidRPr="001148E9">
        <w:rPr>
          <w:rFonts w:ascii="Hessen Gellix" w:hAnsi="Hessen Gellix" w:cs="Arial"/>
          <w:sz w:val="22"/>
          <w:szCs w:val="22"/>
        </w:rPr>
        <w:t xml:space="preserve">ihre Ausbildungskompetenz gezielt erweitert </w:t>
      </w:r>
      <w:r w:rsidRPr="001148E9">
        <w:rPr>
          <w:rFonts w:ascii="Hessen Gellix" w:hAnsi="Hessen Gellix" w:cs="Arial"/>
          <w:sz w:val="22"/>
          <w:szCs w:val="22"/>
        </w:rPr>
        <w:t>werden.</w:t>
      </w:r>
    </w:p>
    <w:p w14:paraId="5B9B49CB" w14:textId="77777777" w:rsidR="00132F01" w:rsidRPr="001148E9" w:rsidRDefault="00132F01" w:rsidP="00B52CE9">
      <w:pPr>
        <w:jc w:val="both"/>
        <w:rPr>
          <w:rFonts w:ascii="Hessen Gellix" w:hAnsi="Hessen Gellix" w:cs="Arial"/>
          <w:sz w:val="22"/>
          <w:szCs w:val="22"/>
        </w:rPr>
      </w:pPr>
    </w:p>
    <w:p w14:paraId="6F6AEA34" w14:textId="55B960DD" w:rsidR="007A2513" w:rsidRPr="001148E9" w:rsidRDefault="00132F01" w:rsidP="007A2513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Di</w:t>
      </w:r>
      <w:r w:rsidR="0044057D" w:rsidRPr="001148E9">
        <w:rPr>
          <w:rFonts w:ascii="Hessen Gellix" w:hAnsi="Hessen Gellix" w:cs="Arial"/>
          <w:sz w:val="22"/>
          <w:szCs w:val="22"/>
        </w:rPr>
        <w:t xml:space="preserve">e </w:t>
      </w:r>
      <w:r w:rsidR="00A10B5B" w:rsidRPr="001148E9">
        <w:rPr>
          <w:rFonts w:ascii="Hessen Gellix" w:hAnsi="Hessen Gellix" w:cs="Arial"/>
          <w:sz w:val="22"/>
          <w:szCs w:val="22"/>
        </w:rPr>
        <w:t>PUSCH</w:t>
      </w:r>
      <w:r w:rsidR="00DE0C55" w:rsidRPr="001148E9">
        <w:rPr>
          <w:rFonts w:ascii="Hessen Gellix" w:hAnsi="Hessen Gellix" w:cs="Arial"/>
          <w:sz w:val="22"/>
          <w:szCs w:val="22"/>
        </w:rPr>
        <w:t>-Coach</w:t>
      </w:r>
      <w:r w:rsidR="000106E5" w:rsidRPr="001148E9">
        <w:rPr>
          <w:rFonts w:ascii="Hessen Gellix" w:hAnsi="Hessen Gellix" w:cs="Arial"/>
          <w:sz w:val="22"/>
          <w:szCs w:val="22"/>
        </w:rPr>
        <w:t>innen</w:t>
      </w:r>
      <w:r w:rsidR="00DE5F53">
        <w:rPr>
          <w:rFonts w:ascii="Hessen Gellix" w:hAnsi="Hessen Gellix" w:cs="Arial"/>
          <w:sz w:val="22"/>
          <w:szCs w:val="22"/>
        </w:rPr>
        <w:t>/</w:t>
      </w:r>
      <w:r w:rsidR="000106E5" w:rsidRPr="001148E9">
        <w:rPr>
          <w:rFonts w:ascii="Hessen Gellix" w:hAnsi="Hessen Gellix" w:cs="Arial"/>
          <w:sz w:val="22"/>
          <w:szCs w:val="22"/>
        </w:rPr>
        <w:t>-Coaches</w:t>
      </w:r>
      <w:r w:rsidRPr="001148E9">
        <w:rPr>
          <w:rFonts w:ascii="Hessen Gellix" w:hAnsi="Hessen Gellix" w:cs="Arial"/>
          <w:sz w:val="22"/>
          <w:szCs w:val="22"/>
        </w:rPr>
        <w:t xml:space="preserve"> </w:t>
      </w:r>
      <w:r w:rsidR="00DB1D38" w:rsidRPr="001148E9">
        <w:rPr>
          <w:rFonts w:ascii="Hessen Gellix" w:hAnsi="Hessen Gellix" w:cs="Arial"/>
          <w:sz w:val="22"/>
          <w:szCs w:val="22"/>
        </w:rPr>
        <w:t xml:space="preserve">und </w:t>
      </w:r>
      <w:r w:rsidR="00B85F10" w:rsidRPr="001148E9">
        <w:rPr>
          <w:rFonts w:ascii="Hessen Gellix" w:hAnsi="Hessen Gellix" w:cs="Arial"/>
          <w:sz w:val="22"/>
          <w:szCs w:val="22"/>
        </w:rPr>
        <w:t xml:space="preserve">die </w:t>
      </w:r>
      <w:r w:rsidRPr="001148E9">
        <w:rPr>
          <w:rFonts w:ascii="Hessen Gellix" w:hAnsi="Hessen Gellix" w:cs="Arial"/>
          <w:sz w:val="22"/>
          <w:szCs w:val="22"/>
        </w:rPr>
        <w:t xml:space="preserve">Lehrkräfte </w:t>
      </w:r>
      <w:r w:rsidR="00DB1D38" w:rsidRPr="001148E9">
        <w:rPr>
          <w:rFonts w:ascii="Hessen Gellix" w:hAnsi="Hessen Gellix" w:cs="Arial"/>
          <w:sz w:val="22"/>
          <w:szCs w:val="22"/>
        </w:rPr>
        <w:t xml:space="preserve">arbeiten </w:t>
      </w:r>
      <w:r w:rsidRPr="001148E9">
        <w:rPr>
          <w:rFonts w:ascii="Hessen Gellix" w:hAnsi="Hessen Gellix" w:cs="Arial"/>
          <w:sz w:val="22"/>
          <w:szCs w:val="22"/>
        </w:rPr>
        <w:t>im Team zusammen. Ihre unterschiedlichen Aufgaben müssen klar definiert sein. Nur so k</w:t>
      </w:r>
      <w:r w:rsidR="006232F0" w:rsidRPr="001148E9">
        <w:rPr>
          <w:rFonts w:ascii="Hessen Gellix" w:hAnsi="Hessen Gellix" w:cs="Arial"/>
          <w:sz w:val="22"/>
          <w:szCs w:val="22"/>
        </w:rPr>
        <w:t>ann</w:t>
      </w:r>
      <w:r w:rsidRPr="001148E9">
        <w:rPr>
          <w:rFonts w:ascii="Hessen Gellix" w:hAnsi="Hessen Gellix" w:cs="Arial"/>
          <w:sz w:val="22"/>
          <w:szCs w:val="22"/>
        </w:rPr>
        <w:t xml:space="preserve"> in </w:t>
      </w:r>
      <w:r w:rsidR="006232F0" w:rsidRPr="001148E9">
        <w:rPr>
          <w:rFonts w:ascii="Hessen Gellix" w:hAnsi="Hessen Gellix" w:cs="Arial"/>
          <w:sz w:val="22"/>
          <w:szCs w:val="22"/>
        </w:rPr>
        <w:t>den</w:t>
      </w:r>
      <w:r w:rsidRPr="001148E9">
        <w:rPr>
          <w:rFonts w:ascii="Hessen Gellix" w:hAnsi="Hessen Gellix" w:cs="Arial"/>
          <w:sz w:val="22"/>
          <w:szCs w:val="22"/>
        </w:rPr>
        <w:t xml:space="preserve"> </w:t>
      </w:r>
      <w:r w:rsidR="00A10B5B" w:rsidRPr="001148E9">
        <w:rPr>
          <w:rFonts w:ascii="Hessen Gellix" w:hAnsi="Hessen Gellix" w:cs="Arial"/>
          <w:sz w:val="22"/>
          <w:szCs w:val="22"/>
        </w:rPr>
        <w:t>PUSCH</w:t>
      </w:r>
      <w:r w:rsidR="00AC397C" w:rsidRPr="001148E9">
        <w:rPr>
          <w:rFonts w:ascii="Hessen Gellix" w:hAnsi="Hessen Gellix" w:cs="Arial"/>
          <w:sz w:val="22"/>
          <w:szCs w:val="22"/>
        </w:rPr>
        <w:t>-</w:t>
      </w:r>
      <w:r w:rsidRPr="001148E9">
        <w:rPr>
          <w:rFonts w:ascii="Hessen Gellix" w:hAnsi="Hessen Gellix" w:cs="Arial"/>
          <w:sz w:val="22"/>
          <w:szCs w:val="22"/>
        </w:rPr>
        <w:t xml:space="preserve">Klassen </w:t>
      </w:r>
      <w:r w:rsidR="006232F0" w:rsidRPr="001148E9">
        <w:rPr>
          <w:rFonts w:ascii="Hessen Gellix" w:hAnsi="Hessen Gellix" w:cs="Arial"/>
          <w:sz w:val="22"/>
          <w:szCs w:val="22"/>
        </w:rPr>
        <w:t xml:space="preserve">eine </w:t>
      </w:r>
      <w:r w:rsidRPr="001148E9">
        <w:rPr>
          <w:rFonts w:ascii="Hessen Gellix" w:hAnsi="Hessen Gellix" w:cs="Arial"/>
          <w:sz w:val="22"/>
          <w:szCs w:val="22"/>
        </w:rPr>
        <w:t>klare Struktur und damit eine verbindliche Lernatmosphäre geschaffen werden</w:t>
      </w:r>
      <w:r w:rsidR="00DB1D38" w:rsidRPr="001148E9">
        <w:rPr>
          <w:rFonts w:ascii="Hessen Gellix" w:hAnsi="Hessen Gellix" w:cs="Arial"/>
          <w:sz w:val="22"/>
          <w:szCs w:val="22"/>
        </w:rPr>
        <w:t xml:space="preserve">, die es </w:t>
      </w:r>
      <w:r w:rsidR="006232F0" w:rsidRPr="001148E9">
        <w:rPr>
          <w:rFonts w:ascii="Hessen Gellix" w:hAnsi="Hessen Gellix" w:cs="Arial"/>
          <w:sz w:val="22"/>
          <w:szCs w:val="22"/>
        </w:rPr>
        <w:t>ermöglicht</w:t>
      </w:r>
      <w:r w:rsidR="00705445" w:rsidRPr="001148E9">
        <w:rPr>
          <w:rFonts w:ascii="Hessen Gellix" w:hAnsi="Hessen Gellix" w:cs="Arial"/>
          <w:sz w:val="22"/>
          <w:szCs w:val="22"/>
        </w:rPr>
        <w:t>,</w:t>
      </w:r>
      <w:r w:rsidR="00DB1D38" w:rsidRPr="001148E9">
        <w:rPr>
          <w:rFonts w:ascii="Hessen Gellix" w:hAnsi="Hessen Gellix" w:cs="Arial"/>
          <w:sz w:val="22"/>
          <w:szCs w:val="22"/>
        </w:rPr>
        <w:t xml:space="preserve"> die Persönlichkeit der Schülerin</w:t>
      </w:r>
      <w:r w:rsidR="000E071D" w:rsidRPr="001148E9">
        <w:rPr>
          <w:rFonts w:ascii="Hessen Gellix" w:hAnsi="Hessen Gellix" w:cs="Arial"/>
          <w:sz w:val="22"/>
          <w:szCs w:val="22"/>
        </w:rPr>
        <w:t xml:space="preserve">nen und Schüler zu stärken und ihre </w:t>
      </w:r>
      <w:r w:rsidR="0051316D" w:rsidRPr="001148E9">
        <w:rPr>
          <w:rFonts w:ascii="Hessen Gellix" w:hAnsi="Hessen Gellix" w:cs="Arial"/>
          <w:sz w:val="22"/>
          <w:szCs w:val="22"/>
        </w:rPr>
        <w:t xml:space="preserve">persönlichen </w:t>
      </w:r>
      <w:r w:rsidR="000E071D" w:rsidRPr="001148E9">
        <w:rPr>
          <w:rFonts w:ascii="Hessen Gellix" w:hAnsi="Hessen Gellix" w:cs="Arial"/>
          <w:sz w:val="22"/>
          <w:szCs w:val="22"/>
        </w:rPr>
        <w:t>Kompetenzen zu fördern.</w:t>
      </w:r>
      <w:r w:rsidRPr="001148E9">
        <w:rPr>
          <w:rFonts w:ascii="Hessen Gellix" w:hAnsi="Hessen Gellix" w:cs="Arial"/>
          <w:sz w:val="22"/>
          <w:szCs w:val="22"/>
        </w:rPr>
        <w:t xml:space="preserve"> </w:t>
      </w:r>
      <w:r w:rsidR="000E071D" w:rsidRPr="001148E9">
        <w:rPr>
          <w:rFonts w:ascii="Hessen Gellix" w:hAnsi="Hessen Gellix" w:cs="Arial"/>
          <w:sz w:val="22"/>
          <w:szCs w:val="22"/>
        </w:rPr>
        <w:t>Im Team werden</w:t>
      </w:r>
      <w:r w:rsidRPr="001148E9">
        <w:rPr>
          <w:rFonts w:ascii="Hessen Gellix" w:hAnsi="Hessen Gellix" w:cs="Arial"/>
          <w:sz w:val="22"/>
          <w:szCs w:val="22"/>
        </w:rPr>
        <w:t xml:space="preserve"> </w:t>
      </w:r>
      <w:r w:rsidR="000E071D" w:rsidRPr="001148E9">
        <w:rPr>
          <w:rFonts w:ascii="Hessen Gellix" w:hAnsi="Hessen Gellix" w:cs="Arial"/>
          <w:sz w:val="22"/>
          <w:szCs w:val="22"/>
        </w:rPr>
        <w:t xml:space="preserve">Beobachtungen </w:t>
      </w:r>
      <w:r w:rsidR="00705445" w:rsidRPr="001148E9">
        <w:rPr>
          <w:rFonts w:ascii="Hessen Gellix" w:hAnsi="Hessen Gellix" w:cs="Arial"/>
          <w:sz w:val="22"/>
          <w:szCs w:val="22"/>
        </w:rPr>
        <w:t>bespro</w:t>
      </w:r>
      <w:r w:rsidRPr="001148E9">
        <w:rPr>
          <w:rFonts w:ascii="Hessen Gellix" w:hAnsi="Hessen Gellix" w:cs="Arial"/>
          <w:sz w:val="22"/>
          <w:szCs w:val="22"/>
        </w:rPr>
        <w:t>chen, Informationen miteinander ab</w:t>
      </w:r>
      <w:r w:rsidR="000E071D" w:rsidRPr="001148E9">
        <w:rPr>
          <w:rFonts w:ascii="Hessen Gellix" w:hAnsi="Hessen Gellix" w:cs="Arial"/>
          <w:sz w:val="22"/>
          <w:szCs w:val="22"/>
        </w:rPr>
        <w:t>gestimmt</w:t>
      </w:r>
      <w:r w:rsidRPr="001148E9">
        <w:rPr>
          <w:rFonts w:ascii="Hessen Gellix" w:hAnsi="Hessen Gellix" w:cs="Arial"/>
          <w:sz w:val="22"/>
          <w:szCs w:val="22"/>
        </w:rPr>
        <w:t xml:space="preserve"> und die Perspektiven der Jugendlichen</w:t>
      </w:r>
      <w:r w:rsidR="000E071D" w:rsidRPr="001148E9">
        <w:rPr>
          <w:rFonts w:ascii="Hessen Gellix" w:hAnsi="Hessen Gellix" w:cs="Arial"/>
          <w:sz w:val="22"/>
          <w:szCs w:val="22"/>
        </w:rPr>
        <w:t xml:space="preserve"> reflektiert</w:t>
      </w:r>
      <w:r w:rsidRPr="001148E9">
        <w:rPr>
          <w:rFonts w:ascii="Hessen Gellix" w:hAnsi="Hessen Gellix" w:cs="Arial"/>
          <w:sz w:val="22"/>
          <w:szCs w:val="22"/>
        </w:rPr>
        <w:t>.</w:t>
      </w:r>
    </w:p>
    <w:p w14:paraId="73A7B796" w14:textId="77777777" w:rsidR="00A928A7" w:rsidRPr="001148E9" w:rsidRDefault="007A2513" w:rsidP="007A2513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 xml:space="preserve">Der regelmäßige Informationsaustausch zwischen diesem Team und den Mentorinnen und Mentoren in den Betrieben unterstützt außerdem die Praxisnähe </w:t>
      </w:r>
      <w:r w:rsidR="00A164D7" w:rsidRPr="001148E9">
        <w:rPr>
          <w:rFonts w:ascii="Hessen Gellix" w:hAnsi="Hessen Gellix" w:cs="Arial"/>
          <w:sz w:val="22"/>
          <w:szCs w:val="22"/>
        </w:rPr>
        <w:t>der beruflichen Orientierung in</w:t>
      </w:r>
      <w:r w:rsidR="00F84661" w:rsidRPr="001148E9">
        <w:rPr>
          <w:rFonts w:ascii="Hessen Gellix" w:hAnsi="Hessen Gellix" w:cs="Arial"/>
          <w:color w:val="FF0000"/>
          <w:sz w:val="22"/>
          <w:szCs w:val="22"/>
        </w:rPr>
        <w:t xml:space="preserve"> </w:t>
      </w:r>
      <w:r w:rsidR="00A10B5B" w:rsidRPr="001148E9">
        <w:rPr>
          <w:rFonts w:ascii="Hessen Gellix" w:hAnsi="Hessen Gellix" w:cs="Arial"/>
          <w:sz w:val="22"/>
          <w:szCs w:val="22"/>
        </w:rPr>
        <w:t>PUSCH</w:t>
      </w:r>
      <w:r w:rsidR="00AC397C" w:rsidRPr="001148E9">
        <w:rPr>
          <w:rFonts w:ascii="Hessen Gellix" w:hAnsi="Hessen Gellix" w:cs="Arial"/>
          <w:sz w:val="22"/>
          <w:szCs w:val="22"/>
        </w:rPr>
        <w:t>-</w:t>
      </w:r>
      <w:r w:rsidRPr="001148E9">
        <w:rPr>
          <w:rFonts w:ascii="Hessen Gellix" w:hAnsi="Hessen Gellix" w:cs="Arial"/>
          <w:sz w:val="22"/>
          <w:szCs w:val="22"/>
        </w:rPr>
        <w:t xml:space="preserve">Klassen. </w:t>
      </w:r>
    </w:p>
    <w:p w14:paraId="043AE883" w14:textId="77777777" w:rsidR="009E2978" w:rsidRPr="001148E9" w:rsidRDefault="000E071D" w:rsidP="009E2978">
      <w:pPr>
        <w:spacing w:after="120" w:line="240" w:lineRule="auto"/>
        <w:rPr>
          <w:rFonts w:ascii="Hessen Gellix" w:hAnsi="Hessen Gellix" w:cs="Arial"/>
          <w:b/>
          <w:sz w:val="22"/>
          <w:szCs w:val="22"/>
        </w:rPr>
      </w:pPr>
      <w:r w:rsidRPr="001148E9">
        <w:rPr>
          <w:rFonts w:ascii="Hessen Gellix" w:hAnsi="Hessen Gellix" w:cs="Arial"/>
          <w:b/>
          <w:sz w:val="22"/>
          <w:szCs w:val="22"/>
        </w:rPr>
        <w:lastRenderedPageBreak/>
        <w:t>Aufgabenverteilung</w:t>
      </w:r>
    </w:p>
    <w:p w14:paraId="62F6962C" w14:textId="7ABCD558" w:rsidR="0047559D" w:rsidRPr="001148E9" w:rsidRDefault="002E5F19" w:rsidP="009E2978">
      <w:pPr>
        <w:spacing w:after="120" w:line="240" w:lineRule="auto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Die Vorgaben des Erlasses „</w:t>
      </w:r>
      <w:r w:rsidR="0047559D" w:rsidRPr="001148E9">
        <w:rPr>
          <w:rFonts w:ascii="Hessen Gellix" w:hAnsi="Hessen Gellix" w:cs="Arial"/>
          <w:sz w:val="22"/>
          <w:szCs w:val="22"/>
        </w:rPr>
        <w:t xml:space="preserve">Lerngruppen mit erhöhtem Praxisbezug an allgemeinbildenden Schulen in Hessen (Praxis und Schule – </w:t>
      </w:r>
      <w:r w:rsidR="00F23518" w:rsidRPr="001148E9">
        <w:rPr>
          <w:rFonts w:ascii="Hessen Gellix" w:hAnsi="Hessen Gellix" w:cs="Arial"/>
          <w:sz w:val="22"/>
          <w:szCs w:val="22"/>
        </w:rPr>
        <w:t>PUSCH</w:t>
      </w:r>
      <w:r w:rsidR="0047559D" w:rsidRPr="001148E9">
        <w:rPr>
          <w:rFonts w:ascii="Hessen Gellix" w:hAnsi="Hessen Gellix" w:cs="Arial"/>
          <w:sz w:val="22"/>
          <w:szCs w:val="22"/>
        </w:rPr>
        <w:t>)</w:t>
      </w:r>
      <w:r w:rsidR="00961CDF" w:rsidRPr="001148E9">
        <w:rPr>
          <w:rFonts w:ascii="Hessen Gellix" w:hAnsi="Hessen Gellix" w:cs="Arial"/>
          <w:sz w:val="22"/>
          <w:szCs w:val="22"/>
        </w:rPr>
        <w:t>“</w:t>
      </w:r>
      <w:r w:rsidR="0047559D" w:rsidRPr="001148E9">
        <w:rPr>
          <w:rFonts w:ascii="Hessen Gellix" w:hAnsi="Hessen Gellix" w:cs="Arial"/>
          <w:sz w:val="22"/>
          <w:szCs w:val="22"/>
        </w:rPr>
        <w:t xml:space="preserve"> vom</w:t>
      </w:r>
      <w:r w:rsidR="00A10B5B" w:rsidRPr="001148E9">
        <w:rPr>
          <w:rFonts w:ascii="Hessen Gellix" w:hAnsi="Hessen Gellix" w:cs="Arial"/>
          <w:sz w:val="22"/>
          <w:szCs w:val="22"/>
        </w:rPr>
        <w:t xml:space="preserve"> </w:t>
      </w:r>
      <w:r w:rsidR="009E2978" w:rsidRPr="001148E9">
        <w:rPr>
          <w:rFonts w:ascii="Hessen Gellix" w:hAnsi="Hessen Gellix" w:cs="Arial"/>
          <w:sz w:val="22"/>
          <w:szCs w:val="22"/>
        </w:rPr>
        <w:t>20</w:t>
      </w:r>
      <w:r w:rsidR="0047559D" w:rsidRPr="001148E9">
        <w:rPr>
          <w:rFonts w:ascii="Hessen Gellix" w:hAnsi="Hessen Gellix" w:cs="Arial"/>
          <w:sz w:val="22"/>
          <w:szCs w:val="22"/>
        </w:rPr>
        <w:t xml:space="preserve">. </w:t>
      </w:r>
      <w:r w:rsidR="00961CDF" w:rsidRPr="001148E9">
        <w:rPr>
          <w:rFonts w:ascii="Hessen Gellix" w:hAnsi="Hessen Gellix" w:cs="Arial"/>
          <w:sz w:val="22"/>
          <w:szCs w:val="22"/>
        </w:rPr>
        <w:t>Mai</w:t>
      </w:r>
      <w:r w:rsidR="0047559D" w:rsidRPr="001148E9">
        <w:rPr>
          <w:rFonts w:ascii="Hessen Gellix" w:hAnsi="Hessen Gellix" w:cs="Arial"/>
          <w:sz w:val="22"/>
          <w:szCs w:val="22"/>
        </w:rPr>
        <w:t xml:space="preserve"> 20</w:t>
      </w:r>
      <w:r w:rsidR="00F23518" w:rsidRPr="001148E9">
        <w:rPr>
          <w:rFonts w:ascii="Hessen Gellix" w:hAnsi="Hessen Gellix" w:cs="Arial"/>
          <w:sz w:val="22"/>
          <w:szCs w:val="22"/>
        </w:rPr>
        <w:t>22</w:t>
      </w:r>
      <w:r w:rsidR="0047559D" w:rsidRPr="001148E9">
        <w:rPr>
          <w:rFonts w:ascii="Hessen Gellix" w:hAnsi="Hessen Gellix" w:cs="Arial"/>
          <w:sz w:val="22"/>
          <w:szCs w:val="22"/>
        </w:rPr>
        <w:t xml:space="preserve"> (</w:t>
      </w:r>
      <w:r w:rsidR="009E2978" w:rsidRPr="001148E9">
        <w:rPr>
          <w:rFonts w:ascii="Hessen Gellix" w:hAnsi="Hessen Gellix" w:cs="Arial"/>
          <w:sz w:val="22"/>
          <w:szCs w:val="22"/>
        </w:rPr>
        <w:t>ABl. 06/2022, S. 211</w:t>
      </w:r>
      <w:r w:rsidR="0047559D" w:rsidRPr="001148E9">
        <w:rPr>
          <w:rFonts w:ascii="Hessen Gellix" w:hAnsi="Hessen Gellix" w:cs="Arial"/>
          <w:sz w:val="22"/>
          <w:szCs w:val="22"/>
        </w:rPr>
        <w:t xml:space="preserve">) </w:t>
      </w:r>
      <w:r w:rsidR="009E2E39" w:rsidRPr="001148E9">
        <w:rPr>
          <w:rFonts w:ascii="Hessen Gellix" w:hAnsi="Hessen Gellix" w:cs="Arial"/>
          <w:sz w:val="22"/>
          <w:szCs w:val="22"/>
        </w:rPr>
        <w:t>und die aktuell geltende Leitlinie zum ESF</w:t>
      </w:r>
      <w:r w:rsidR="00A10B5B" w:rsidRPr="001148E9">
        <w:rPr>
          <w:rFonts w:ascii="Hessen Gellix" w:hAnsi="Hessen Gellix" w:cs="Arial"/>
          <w:sz w:val="22"/>
          <w:szCs w:val="22"/>
        </w:rPr>
        <w:t xml:space="preserve">+ </w:t>
      </w:r>
      <w:r w:rsidR="009E2E39" w:rsidRPr="001148E9">
        <w:rPr>
          <w:rFonts w:ascii="Hessen Gellix" w:hAnsi="Hessen Gellix" w:cs="Arial"/>
          <w:sz w:val="22"/>
          <w:szCs w:val="22"/>
        </w:rPr>
        <w:t xml:space="preserve">Programm </w:t>
      </w:r>
      <w:r w:rsidR="00A10B5B" w:rsidRPr="001148E9">
        <w:rPr>
          <w:rFonts w:ascii="Hessen Gellix" w:hAnsi="Hessen Gellix" w:cs="Arial"/>
          <w:sz w:val="22"/>
          <w:szCs w:val="22"/>
        </w:rPr>
        <w:t>PUSCH</w:t>
      </w:r>
      <w:r w:rsidR="009E2E39" w:rsidRPr="001148E9">
        <w:rPr>
          <w:rFonts w:ascii="Hessen Gellix" w:hAnsi="Hessen Gellix" w:cs="Arial"/>
          <w:sz w:val="22"/>
          <w:szCs w:val="22"/>
        </w:rPr>
        <w:t xml:space="preserve"> </w:t>
      </w:r>
      <w:r w:rsidR="0047559D" w:rsidRPr="001148E9">
        <w:rPr>
          <w:rFonts w:ascii="Hessen Gellix" w:hAnsi="Hessen Gellix" w:cs="Arial"/>
          <w:bCs/>
          <w:sz w:val="22"/>
          <w:szCs w:val="22"/>
        </w:rPr>
        <w:t>müssen</w:t>
      </w:r>
      <w:r w:rsidR="00A10B5B" w:rsidRPr="001148E9">
        <w:rPr>
          <w:rFonts w:ascii="Hessen Gellix" w:hAnsi="Hessen Gellix" w:cs="Arial"/>
          <w:sz w:val="22"/>
          <w:szCs w:val="22"/>
        </w:rPr>
        <w:t xml:space="preserve"> bei der Programmumsetzung</w:t>
      </w:r>
      <w:r w:rsidR="0047559D" w:rsidRPr="001148E9">
        <w:rPr>
          <w:rFonts w:ascii="Hessen Gellix" w:hAnsi="Hessen Gellix" w:cs="Arial"/>
          <w:sz w:val="22"/>
          <w:szCs w:val="22"/>
        </w:rPr>
        <w:t xml:space="preserve"> </w:t>
      </w:r>
      <w:r w:rsidR="0047559D" w:rsidRPr="001148E9">
        <w:rPr>
          <w:rFonts w:ascii="Hessen Gellix" w:hAnsi="Hessen Gellix" w:cs="Arial"/>
          <w:bCs/>
          <w:sz w:val="22"/>
          <w:szCs w:val="22"/>
        </w:rPr>
        <w:t>eingehalten werden</w:t>
      </w:r>
      <w:r w:rsidR="0047559D" w:rsidRPr="001148E9">
        <w:rPr>
          <w:rFonts w:ascii="Hessen Gellix" w:hAnsi="Hessen Gellix" w:cs="Arial"/>
          <w:sz w:val="22"/>
          <w:szCs w:val="22"/>
        </w:rPr>
        <w:t>.</w:t>
      </w:r>
    </w:p>
    <w:p w14:paraId="28EBF2BF" w14:textId="77777777" w:rsidR="0047559D" w:rsidRPr="001148E9" w:rsidRDefault="0047559D" w:rsidP="009E2978">
      <w:pPr>
        <w:spacing w:line="240" w:lineRule="auto"/>
        <w:jc w:val="both"/>
        <w:rPr>
          <w:rFonts w:ascii="Hessen Gellix" w:hAnsi="Hessen Gellix" w:cs="Arial"/>
          <w:sz w:val="22"/>
          <w:szCs w:val="22"/>
        </w:rPr>
      </w:pPr>
    </w:p>
    <w:p w14:paraId="7ECC5E47" w14:textId="77777777" w:rsidR="00D9148D" w:rsidRPr="001148E9" w:rsidRDefault="00D9148D" w:rsidP="009E2978">
      <w:pPr>
        <w:spacing w:line="240" w:lineRule="auto"/>
        <w:jc w:val="both"/>
        <w:rPr>
          <w:rFonts w:ascii="Hessen Gellix" w:hAnsi="Hessen Gellix" w:cs="Arial"/>
          <w:sz w:val="22"/>
          <w:szCs w:val="22"/>
          <w:u w:val="single"/>
        </w:rPr>
      </w:pPr>
      <w:r w:rsidRPr="001148E9">
        <w:rPr>
          <w:rFonts w:ascii="Hessen Gellix" w:hAnsi="Hessen Gellix" w:cs="Arial"/>
          <w:sz w:val="22"/>
          <w:szCs w:val="22"/>
          <w:u w:val="single"/>
        </w:rPr>
        <w:t>Dokumentation</w:t>
      </w:r>
      <w:r w:rsidR="00843537" w:rsidRPr="001148E9">
        <w:rPr>
          <w:rFonts w:ascii="Hessen Gellix" w:hAnsi="Hessen Gellix" w:cs="Arial"/>
          <w:sz w:val="22"/>
          <w:szCs w:val="22"/>
          <w:u w:val="single"/>
        </w:rPr>
        <w:t>spflicht der Schule</w:t>
      </w:r>
    </w:p>
    <w:p w14:paraId="0149C248" w14:textId="77777777" w:rsidR="00DA4F9E" w:rsidRPr="001148E9" w:rsidRDefault="002853BB" w:rsidP="009E2978">
      <w:pPr>
        <w:spacing w:line="240" w:lineRule="auto"/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Die Verantwortung für die Dokumentation</w:t>
      </w:r>
      <w:r w:rsidR="00F4457D" w:rsidRPr="001148E9">
        <w:rPr>
          <w:rFonts w:ascii="Hessen Gellix" w:hAnsi="Hessen Gellix" w:cs="Arial"/>
          <w:sz w:val="22"/>
          <w:szCs w:val="22"/>
        </w:rPr>
        <w:t xml:space="preserve"> </w:t>
      </w:r>
      <w:r w:rsidR="00183D30" w:rsidRPr="001148E9">
        <w:rPr>
          <w:rFonts w:ascii="Hessen Gellix" w:hAnsi="Hessen Gellix" w:cs="Arial"/>
          <w:sz w:val="22"/>
          <w:szCs w:val="22"/>
        </w:rPr>
        <w:t xml:space="preserve">zum Nachweis </w:t>
      </w:r>
      <w:r w:rsidR="00F4457D" w:rsidRPr="001148E9">
        <w:rPr>
          <w:rFonts w:ascii="Hessen Gellix" w:hAnsi="Hessen Gellix" w:cs="Arial"/>
          <w:sz w:val="22"/>
          <w:szCs w:val="22"/>
        </w:rPr>
        <w:t xml:space="preserve">der </w:t>
      </w:r>
      <w:r w:rsidR="00DC0DF0" w:rsidRPr="001148E9">
        <w:rPr>
          <w:rFonts w:ascii="Hessen Gellix" w:hAnsi="Hessen Gellix" w:cs="Arial"/>
          <w:sz w:val="22"/>
          <w:szCs w:val="22"/>
        </w:rPr>
        <w:t>durchgeführten</w:t>
      </w:r>
      <w:r w:rsidR="00F4457D" w:rsidRPr="001148E9">
        <w:rPr>
          <w:rFonts w:ascii="Hessen Gellix" w:hAnsi="Hessen Gellix" w:cs="Arial"/>
          <w:sz w:val="22"/>
          <w:szCs w:val="22"/>
        </w:rPr>
        <w:t xml:space="preserve"> </w:t>
      </w:r>
      <w:r w:rsidR="00A10B5B" w:rsidRPr="001148E9">
        <w:rPr>
          <w:rFonts w:ascii="Hessen Gellix" w:hAnsi="Hessen Gellix" w:cs="Arial"/>
          <w:sz w:val="22"/>
          <w:szCs w:val="22"/>
        </w:rPr>
        <w:t>PUSCH</w:t>
      </w:r>
      <w:r w:rsidR="00F4457D" w:rsidRPr="001148E9">
        <w:rPr>
          <w:rFonts w:ascii="Hessen Gellix" w:hAnsi="Hessen Gellix" w:cs="Arial"/>
          <w:sz w:val="22"/>
          <w:szCs w:val="22"/>
        </w:rPr>
        <w:t>-Maßnahme</w:t>
      </w:r>
      <w:r w:rsidRPr="001148E9">
        <w:rPr>
          <w:rFonts w:ascii="Hessen Gellix" w:hAnsi="Hessen Gellix" w:cs="Arial"/>
          <w:sz w:val="22"/>
          <w:szCs w:val="22"/>
        </w:rPr>
        <w:t xml:space="preserve"> </w:t>
      </w:r>
      <w:r w:rsidR="004731FD" w:rsidRPr="001148E9">
        <w:rPr>
          <w:rFonts w:ascii="Hessen Gellix" w:hAnsi="Hessen Gellix" w:cs="Arial"/>
          <w:sz w:val="22"/>
          <w:szCs w:val="22"/>
        </w:rPr>
        <w:t xml:space="preserve">liegt </w:t>
      </w:r>
      <w:r w:rsidR="00D9148D" w:rsidRPr="001148E9">
        <w:rPr>
          <w:rFonts w:ascii="Hessen Gellix" w:hAnsi="Hessen Gellix" w:cs="Arial"/>
          <w:sz w:val="22"/>
          <w:szCs w:val="22"/>
        </w:rPr>
        <w:t>bezüglich der Stundenplanumsetzung, der</w:t>
      </w:r>
      <w:r w:rsidR="004731FD" w:rsidRPr="001148E9">
        <w:rPr>
          <w:rFonts w:ascii="Hessen Gellix" w:hAnsi="Hessen Gellix" w:cs="Arial"/>
          <w:sz w:val="22"/>
          <w:szCs w:val="22"/>
        </w:rPr>
        <w:t xml:space="preserve"> Schülerakten</w:t>
      </w:r>
      <w:r w:rsidR="006313DC" w:rsidRPr="001148E9">
        <w:rPr>
          <w:rFonts w:ascii="Hessen Gellix" w:hAnsi="Hessen Gellix" w:cs="Arial"/>
          <w:sz w:val="22"/>
          <w:szCs w:val="22"/>
        </w:rPr>
        <w:t xml:space="preserve"> mit entsprechendem P</w:t>
      </w:r>
      <w:r w:rsidR="00A42896" w:rsidRPr="001148E9">
        <w:rPr>
          <w:rFonts w:ascii="Hessen Gellix" w:hAnsi="Hessen Gellix" w:cs="Arial"/>
          <w:sz w:val="22"/>
          <w:szCs w:val="22"/>
        </w:rPr>
        <w:t>USCH</w:t>
      </w:r>
      <w:r w:rsidR="006313DC" w:rsidRPr="001148E9">
        <w:rPr>
          <w:rFonts w:ascii="Hessen Gellix" w:hAnsi="Hessen Gellix" w:cs="Arial"/>
          <w:sz w:val="22"/>
          <w:szCs w:val="22"/>
        </w:rPr>
        <w:t>-Anmeldeformular</w:t>
      </w:r>
      <w:r w:rsidR="002427CC" w:rsidRPr="001148E9">
        <w:rPr>
          <w:rFonts w:ascii="Hessen Gellix" w:hAnsi="Hessen Gellix" w:cs="Arial"/>
          <w:sz w:val="22"/>
          <w:szCs w:val="22"/>
        </w:rPr>
        <w:t xml:space="preserve"> </w:t>
      </w:r>
      <w:r w:rsidR="004731FD" w:rsidRPr="001148E9">
        <w:rPr>
          <w:rFonts w:ascii="Hessen Gellix" w:hAnsi="Hessen Gellix" w:cs="Arial"/>
          <w:sz w:val="22"/>
          <w:szCs w:val="22"/>
        </w:rPr>
        <w:t xml:space="preserve">und </w:t>
      </w:r>
      <w:r w:rsidR="00D9148D" w:rsidRPr="001148E9">
        <w:rPr>
          <w:rFonts w:ascii="Hessen Gellix" w:hAnsi="Hessen Gellix" w:cs="Arial"/>
          <w:sz w:val="22"/>
          <w:szCs w:val="22"/>
        </w:rPr>
        <w:t xml:space="preserve">der </w:t>
      </w:r>
      <w:r w:rsidR="004731FD" w:rsidRPr="001148E9">
        <w:rPr>
          <w:rFonts w:ascii="Hessen Gellix" w:hAnsi="Hessen Gellix" w:cs="Arial"/>
          <w:sz w:val="22"/>
          <w:szCs w:val="22"/>
        </w:rPr>
        <w:t>Klassenbücher mit Anwesenheitsdokumen</w:t>
      </w:r>
      <w:r w:rsidRPr="001148E9">
        <w:rPr>
          <w:rFonts w:ascii="Hessen Gellix" w:hAnsi="Hessen Gellix" w:cs="Arial"/>
          <w:sz w:val="22"/>
          <w:szCs w:val="22"/>
        </w:rPr>
        <w:t>tation</w:t>
      </w:r>
      <w:r w:rsidR="00D9148D" w:rsidRPr="001148E9">
        <w:rPr>
          <w:rFonts w:ascii="Hessen Gellix" w:hAnsi="Hessen Gellix" w:cs="Arial"/>
          <w:sz w:val="22"/>
          <w:szCs w:val="22"/>
        </w:rPr>
        <w:t xml:space="preserve">, die </w:t>
      </w:r>
      <w:r w:rsidR="00384EC3" w:rsidRPr="001148E9">
        <w:rPr>
          <w:rFonts w:ascii="Hessen Gellix" w:hAnsi="Hessen Gellix" w:cs="Arial"/>
          <w:sz w:val="22"/>
          <w:szCs w:val="22"/>
        </w:rPr>
        <w:t>präzise</w:t>
      </w:r>
      <w:r w:rsidRPr="001148E9">
        <w:rPr>
          <w:rFonts w:ascii="Hessen Gellix" w:hAnsi="Hessen Gellix" w:cs="Arial"/>
          <w:sz w:val="22"/>
          <w:szCs w:val="22"/>
        </w:rPr>
        <w:t xml:space="preserve"> und lückenlos zu führen</w:t>
      </w:r>
      <w:r w:rsidR="00D9148D" w:rsidRPr="001148E9">
        <w:rPr>
          <w:rFonts w:ascii="Hessen Gellix" w:hAnsi="Hessen Gellix" w:cs="Arial"/>
          <w:sz w:val="22"/>
          <w:szCs w:val="22"/>
        </w:rPr>
        <w:t xml:space="preserve"> sind, bei den Lehrkräften</w:t>
      </w:r>
      <w:r w:rsidR="00DA4F9E" w:rsidRPr="001148E9">
        <w:rPr>
          <w:rFonts w:ascii="Hessen Gellix" w:hAnsi="Hessen Gellix" w:cs="Arial"/>
          <w:sz w:val="22"/>
          <w:szCs w:val="22"/>
        </w:rPr>
        <w:t>.</w:t>
      </w:r>
      <w:r w:rsidR="00384EC3" w:rsidRPr="001148E9">
        <w:rPr>
          <w:rFonts w:ascii="Hessen Gellix" w:hAnsi="Hessen Gellix" w:cs="Arial"/>
          <w:sz w:val="22"/>
          <w:szCs w:val="22"/>
        </w:rPr>
        <w:t xml:space="preserve"> </w:t>
      </w:r>
      <w:r w:rsidR="00DA4F9E" w:rsidRPr="001148E9">
        <w:rPr>
          <w:rFonts w:ascii="Hessen Gellix" w:hAnsi="Hessen Gellix" w:cs="Arial"/>
          <w:sz w:val="22"/>
          <w:szCs w:val="22"/>
        </w:rPr>
        <w:t>Die Schule ist für die Aufbewahrung d</w:t>
      </w:r>
      <w:r w:rsidR="00183D30" w:rsidRPr="001148E9">
        <w:rPr>
          <w:rFonts w:ascii="Hessen Gellix" w:hAnsi="Hessen Gellix" w:cs="Arial"/>
          <w:sz w:val="22"/>
          <w:szCs w:val="22"/>
        </w:rPr>
        <w:t>ieser</w:t>
      </w:r>
      <w:r w:rsidR="00DA4F9E" w:rsidRPr="001148E9">
        <w:rPr>
          <w:rFonts w:ascii="Hessen Gellix" w:hAnsi="Hessen Gellix" w:cs="Arial"/>
          <w:sz w:val="22"/>
          <w:szCs w:val="22"/>
        </w:rPr>
        <w:t xml:space="preserve"> Unterlagen im Original verantwortlich.</w:t>
      </w:r>
    </w:p>
    <w:p w14:paraId="05AEFAA2" w14:textId="77777777" w:rsidR="00D42CEE" w:rsidRPr="001148E9" w:rsidRDefault="00D42CEE" w:rsidP="00D42CEE">
      <w:pPr>
        <w:jc w:val="both"/>
        <w:rPr>
          <w:rFonts w:ascii="Hessen Gellix" w:hAnsi="Hessen Gellix" w:cs="Arial"/>
          <w:sz w:val="22"/>
          <w:szCs w:val="22"/>
        </w:rPr>
      </w:pPr>
    </w:p>
    <w:p w14:paraId="24D1CE5B" w14:textId="77777777" w:rsidR="00D42CEE" w:rsidRPr="001148E9" w:rsidRDefault="0090764D" w:rsidP="00A01861">
      <w:pPr>
        <w:spacing w:line="276" w:lineRule="auto"/>
        <w:jc w:val="both"/>
        <w:rPr>
          <w:rFonts w:ascii="Hessen Gellix" w:hAnsi="Hessen Gellix" w:cs="Arial"/>
          <w:color w:val="FF0000"/>
          <w:sz w:val="22"/>
          <w:szCs w:val="22"/>
          <w:u w:val="single"/>
        </w:rPr>
      </w:pPr>
      <w:r w:rsidRPr="001148E9">
        <w:rPr>
          <w:rFonts w:ascii="Hessen Gellix" w:hAnsi="Hessen Gellix" w:cs="Arial"/>
          <w:sz w:val="22"/>
          <w:szCs w:val="22"/>
          <w:u w:val="single"/>
        </w:rPr>
        <w:t xml:space="preserve">Aufgaben </w:t>
      </w:r>
      <w:r w:rsidR="006933E9" w:rsidRPr="001148E9">
        <w:rPr>
          <w:rFonts w:ascii="Hessen Gellix" w:hAnsi="Hessen Gellix" w:cs="Arial"/>
          <w:sz w:val="22"/>
          <w:szCs w:val="22"/>
          <w:u w:val="single"/>
        </w:rPr>
        <w:t xml:space="preserve">der PUSCH-Coachin / </w:t>
      </w:r>
      <w:r w:rsidRPr="001148E9">
        <w:rPr>
          <w:rFonts w:ascii="Hessen Gellix" w:hAnsi="Hessen Gellix" w:cs="Arial"/>
          <w:sz w:val="22"/>
          <w:szCs w:val="22"/>
          <w:u w:val="single"/>
        </w:rPr>
        <w:t>des</w:t>
      </w:r>
      <w:r w:rsidR="00D42CEE" w:rsidRPr="001148E9">
        <w:rPr>
          <w:rFonts w:ascii="Hessen Gellix" w:hAnsi="Hessen Gellix" w:cs="Arial"/>
          <w:sz w:val="22"/>
          <w:szCs w:val="22"/>
          <w:u w:val="single"/>
        </w:rPr>
        <w:t xml:space="preserve"> </w:t>
      </w:r>
      <w:r w:rsidR="00DE0C55" w:rsidRPr="001148E9">
        <w:rPr>
          <w:rFonts w:ascii="Hessen Gellix" w:hAnsi="Hessen Gellix" w:cs="Arial"/>
          <w:sz w:val="22"/>
          <w:szCs w:val="22"/>
          <w:u w:val="single"/>
        </w:rPr>
        <w:t>P</w:t>
      </w:r>
      <w:r w:rsidR="00A10B5B" w:rsidRPr="001148E9">
        <w:rPr>
          <w:rFonts w:ascii="Hessen Gellix" w:hAnsi="Hessen Gellix" w:cs="Arial"/>
          <w:sz w:val="22"/>
          <w:szCs w:val="22"/>
          <w:u w:val="single"/>
        </w:rPr>
        <w:t>USCH</w:t>
      </w:r>
      <w:r w:rsidR="00DE0C55" w:rsidRPr="001148E9">
        <w:rPr>
          <w:rFonts w:ascii="Hessen Gellix" w:hAnsi="Hessen Gellix" w:cs="Arial"/>
          <w:sz w:val="22"/>
          <w:szCs w:val="22"/>
          <w:u w:val="single"/>
        </w:rPr>
        <w:t>-Coach</w:t>
      </w:r>
      <w:r w:rsidR="00A164D7" w:rsidRPr="001148E9">
        <w:rPr>
          <w:rFonts w:ascii="Hessen Gellix" w:hAnsi="Hessen Gellix" w:cs="Arial"/>
          <w:sz w:val="22"/>
          <w:szCs w:val="22"/>
          <w:u w:val="single"/>
        </w:rPr>
        <w:t>e</w:t>
      </w:r>
      <w:r w:rsidR="00D42CEE" w:rsidRPr="001148E9">
        <w:rPr>
          <w:rFonts w:ascii="Hessen Gellix" w:hAnsi="Hessen Gellix" w:cs="Arial"/>
          <w:sz w:val="22"/>
          <w:szCs w:val="22"/>
          <w:u w:val="single"/>
        </w:rPr>
        <w:t>s</w:t>
      </w:r>
    </w:p>
    <w:p w14:paraId="3330D704" w14:textId="77777777" w:rsidR="00F00C52" w:rsidRPr="00F00C52" w:rsidRDefault="00F00C52" w:rsidP="00F00C52">
      <w:pPr>
        <w:jc w:val="both"/>
        <w:rPr>
          <w:rFonts w:ascii="Hessen Gellix" w:hAnsi="Hessen Gellix" w:cs="Arial"/>
          <w:sz w:val="22"/>
          <w:szCs w:val="22"/>
        </w:rPr>
      </w:pPr>
      <w:r w:rsidRPr="00F00C52">
        <w:rPr>
          <w:rFonts w:ascii="Hessen Gellix" w:hAnsi="Hessen Gellix" w:cs="Arial"/>
          <w:sz w:val="22"/>
          <w:szCs w:val="22"/>
        </w:rPr>
        <w:t>Sie leisten die sozialpädagogische Begleitung der Jugendlichen und sind zugleich als individuelle Berufsorientierungs- und Lernbegleitung tätig. Die Arbeitsinhalte der folgenden Übersicht sind im Verlauf der PUSCH-Maßnahme verbindlich umzusetzen.</w:t>
      </w:r>
    </w:p>
    <w:tbl>
      <w:tblPr>
        <w:tblStyle w:val="Tabellenraster"/>
        <w:tblpPr w:leftFromText="141" w:rightFromText="141" w:vertAnchor="text" w:horzAnchor="margin" w:tblpY="399"/>
        <w:tblW w:w="9634" w:type="dxa"/>
        <w:tblLook w:val="04A0" w:firstRow="1" w:lastRow="0" w:firstColumn="1" w:lastColumn="0" w:noHBand="0" w:noVBand="1"/>
      </w:tblPr>
      <w:tblGrid>
        <w:gridCol w:w="584"/>
        <w:gridCol w:w="9050"/>
      </w:tblGrid>
      <w:tr w:rsidR="00AC397C" w:rsidRPr="001148E9" w14:paraId="72DADE14" w14:textId="77777777" w:rsidTr="00A01861">
        <w:trPr>
          <w:cantSplit/>
          <w:trHeight w:val="1134"/>
        </w:trPr>
        <w:tc>
          <w:tcPr>
            <w:tcW w:w="584" w:type="dxa"/>
            <w:textDirection w:val="btLr"/>
          </w:tcPr>
          <w:p w14:paraId="5C3A3804" w14:textId="77777777" w:rsidR="00AC397C" w:rsidRPr="001148E9" w:rsidRDefault="00AC397C" w:rsidP="005D3B21">
            <w:pPr>
              <w:spacing w:line="276" w:lineRule="auto"/>
              <w:ind w:left="113" w:right="113"/>
              <w:jc w:val="center"/>
              <w:rPr>
                <w:rFonts w:ascii="Hessen Gellix" w:hAnsi="Hessen Gellix" w:cs="Arial"/>
                <w:szCs w:val="24"/>
              </w:rPr>
            </w:pPr>
            <w:r w:rsidRPr="001148E9">
              <w:rPr>
                <w:rFonts w:ascii="Hessen Gellix" w:hAnsi="Hessen Gellix" w:cs="Arial"/>
                <w:szCs w:val="24"/>
              </w:rPr>
              <w:t>Förderung</w:t>
            </w:r>
          </w:p>
        </w:tc>
        <w:tc>
          <w:tcPr>
            <w:tcW w:w="9050" w:type="dxa"/>
            <w:vAlign w:val="center"/>
          </w:tcPr>
          <w:p w14:paraId="4083DC57" w14:textId="77777777" w:rsidR="00AC397C" w:rsidRPr="001148E9" w:rsidRDefault="00AC397C" w:rsidP="005D3B21">
            <w:pPr>
              <w:pStyle w:val="Listenabsatz"/>
              <w:spacing w:after="200" w:line="276" w:lineRule="auto"/>
              <w:ind w:left="340"/>
              <w:rPr>
                <w:rFonts w:ascii="Hessen Gellix" w:hAnsi="Hessen Gellix" w:cs="Arial"/>
                <w:sz w:val="12"/>
                <w:szCs w:val="12"/>
              </w:rPr>
            </w:pPr>
          </w:p>
          <w:p w14:paraId="1DA8C089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 xml:space="preserve">Individuelle Förderung am Vormittag und Nachmittag </w:t>
            </w:r>
          </w:p>
          <w:p w14:paraId="6DEF13D2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 xml:space="preserve">Unterstützung Einzelner im Unterricht und im </w:t>
            </w:r>
            <w:r w:rsidR="00222C71" w:rsidRPr="001148E9">
              <w:rPr>
                <w:rFonts w:ascii="Hessen Gellix" w:hAnsi="Hessen Gellix" w:cs="Arial"/>
                <w:sz w:val="22"/>
                <w:szCs w:val="22"/>
              </w:rPr>
              <w:t>Wahlpflichtkurs-</w:t>
            </w:r>
            <w:r w:rsidRPr="001148E9">
              <w:rPr>
                <w:rFonts w:ascii="Hessen Gellix" w:hAnsi="Hessen Gellix" w:cs="Arial"/>
                <w:sz w:val="22"/>
                <w:szCs w:val="22"/>
              </w:rPr>
              <w:t>P</w:t>
            </w:r>
            <w:r w:rsidR="00222C71" w:rsidRPr="001148E9">
              <w:rPr>
                <w:rFonts w:ascii="Hessen Gellix" w:hAnsi="Hessen Gellix" w:cs="Arial"/>
                <w:sz w:val="22"/>
                <w:szCs w:val="22"/>
              </w:rPr>
              <w:t>USCH</w:t>
            </w:r>
          </w:p>
          <w:p w14:paraId="07D84725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Unterstützung bei der Prüfungsvorbereitung</w:t>
            </w:r>
          </w:p>
          <w:p w14:paraId="0F2E00A1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Kommunikations- und Konflikttraining</w:t>
            </w:r>
          </w:p>
        </w:tc>
      </w:tr>
      <w:tr w:rsidR="00AC397C" w:rsidRPr="001148E9" w14:paraId="047C37BC" w14:textId="77777777" w:rsidTr="00AC397C">
        <w:trPr>
          <w:cantSplit/>
          <w:trHeight w:val="1134"/>
        </w:trPr>
        <w:tc>
          <w:tcPr>
            <w:tcW w:w="584" w:type="dxa"/>
            <w:textDirection w:val="btLr"/>
          </w:tcPr>
          <w:p w14:paraId="51868AF1" w14:textId="77777777" w:rsidR="00AC397C" w:rsidRPr="001148E9" w:rsidRDefault="00AC397C" w:rsidP="005D3B21">
            <w:pPr>
              <w:spacing w:line="276" w:lineRule="auto"/>
              <w:jc w:val="center"/>
              <w:rPr>
                <w:rFonts w:ascii="Hessen Gellix" w:hAnsi="Hessen Gellix" w:cs="Arial"/>
                <w:szCs w:val="24"/>
              </w:rPr>
            </w:pPr>
            <w:r w:rsidRPr="001148E9">
              <w:rPr>
                <w:rFonts w:ascii="Hessen Gellix" w:hAnsi="Hessen Gellix" w:cs="Arial"/>
                <w:szCs w:val="24"/>
              </w:rPr>
              <w:t>Beratung und Unterstützung</w:t>
            </w:r>
          </w:p>
        </w:tc>
        <w:tc>
          <w:tcPr>
            <w:tcW w:w="9050" w:type="dxa"/>
            <w:vAlign w:val="center"/>
          </w:tcPr>
          <w:p w14:paraId="318D2C20" w14:textId="77777777" w:rsidR="00D52717" w:rsidRPr="001148E9" w:rsidRDefault="00D52717" w:rsidP="00D52717">
            <w:pPr>
              <w:pStyle w:val="Listenabsatz"/>
              <w:spacing w:after="200" w:line="276" w:lineRule="auto"/>
              <w:ind w:left="340"/>
              <w:rPr>
                <w:rFonts w:ascii="Hessen Gellix" w:hAnsi="Hessen Gellix" w:cs="Arial"/>
                <w:sz w:val="12"/>
                <w:szCs w:val="12"/>
              </w:rPr>
            </w:pPr>
          </w:p>
          <w:p w14:paraId="0FE282AC" w14:textId="77777777" w:rsidR="00AC397C" w:rsidRPr="001148E9" w:rsidRDefault="00961CDF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R</w:t>
            </w:r>
            <w:r w:rsidR="00AC397C" w:rsidRPr="001148E9">
              <w:rPr>
                <w:rFonts w:ascii="Hessen Gellix" w:hAnsi="Hessen Gellix" w:cs="Arial"/>
                <w:sz w:val="22"/>
                <w:szCs w:val="22"/>
              </w:rPr>
              <w:t xml:space="preserve">egelmäßige Sprechstunden </w:t>
            </w:r>
          </w:p>
          <w:p w14:paraId="7FBBB90D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 xml:space="preserve">Führen von Einzel- und Konfliktgesprächen </w:t>
            </w:r>
          </w:p>
          <w:p w14:paraId="5FB72D3E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Unterstützung im Bewerbungstraining</w:t>
            </w:r>
          </w:p>
          <w:p w14:paraId="114F97BE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Unterstützung beim Erstellen von Bewerbungsunterlagen</w:t>
            </w:r>
          </w:p>
          <w:p w14:paraId="357CFCEF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Unterstützung bei der Praktikums- und Ausbildungsplatzsuche</w:t>
            </w:r>
          </w:p>
          <w:p w14:paraId="17003D69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Beratung und Begleitung im Praktikum</w:t>
            </w:r>
          </w:p>
          <w:p w14:paraId="7F409DC9" w14:textId="77777777" w:rsidR="00AC397C" w:rsidRPr="001148E9" w:rsidRDefault="00961CDF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R</w:t>
            </w:r>
            <w:r w:rsidR="00AC397C" w:rsidRPr="001148E9">
              <w:rPr>
                <w:rFonts w:ascii="Hessen Gellix" w:hAnsi="Hessen Gellix" w:cs="Arial"/>
                <w:sz w:val="22"/>
                <w:szCs w:val="22"/>
              </w:rPr>
              <w:t>egelmäßige Praktikumsbesuche</w:t>
            </w:r>
          </w:p>
          <w:p w14:paraId="6CF23482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 xml:space="preserve">Unterstützung im Übergangsmanagement </w:t>
            </w:r>
          </w:p>
          <w:p w14:paraId="22D54F3F" w14:textId="77777777" w:rsidR="00AC397C" w:rsidRPr="001148E9" w:rsidRDefault="00AC397C" w:rsidP="00A01861">
            <w:pPr>
              <w:pStyle w:val="Listenabsatz"/>
              <w:widowControl/>
              <w:numPr>
                <w:ilvl w:val="0"/>
                <w:numId w:val="6"/>
              </w:numPr>
              <w:spacing w:after="200" w:line="280" w:lineRule="exact"/>
              <w:ind w:left="334" w:hanging="357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Teilnahme und Unterstützung bei Unterrichtsgängen, Betriebserkundungen und Ausbildungsmessen</w:t>
            </w:r>
          </w:p>
          <w:p w14:paraId="6C4DECA4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6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Mitwirkung bei der Elternarbeit</w:t>
            </w:r>
          </w:p>
        </w:tc>
      </w:tr>
      <w:tr w:rsidR="00AC397C" w:rsidRPr="001148E9" w14:paraId="2B78E703" w14:textId="77777777" w:rsidTr="00A01861">
        <w:trPr>
          <w:cantSplit/>
          <w:trHeight w:val="1134"/>
        </w:trPr>
        <w:tc>
          <w:tcPr>
            <w:tcW w:w="584" w:type="dxa"/>
            <w:textDirection w:val="btLr"/>
          </w:tcPr>
          <w:p w14:paraId="2C72C6FE" w14:textId="77777777" w:rsidR="00AC397C" w:rsidRPr="001148E9" w:rsidRDefault="00AC397C" w:rsidP="005D3B21">
            <w:pPr>
              <w:spacing w:line="276" w:lineRule="auto"/>
              <w:jc w:val="center"/>
              <w:rPr>
                <w:rFonts w:ascii="Hessen Gellix" w:hAnsi="Hessen Gellix" w:cs="Arial"/>
                <w:szCs w:val="24"/>
              </w:rPr>
            </w:pPr>
            <w:r w:rsidRPr="001148E9">
              <w:rPr>
                <w:rFonts w:ascii="Hessen Gellix" w:hAnsi="Hessen Gellix" w:cs="Arial"/>
                <w:szCs w:val="24"/>
              </w:rPr>
              <w:t>Projekte</w:t>
            </w:r>
          </w:p>
        </w:tc>
        <w:tc>
          <w:tcPr>
            <w:tcW w:w="9050" w:type="dxa"/>
            <w:vAlign w:val="center"/>
          </w:tcPr>
          <w:p w14:paraId="4A48D1BE" w14:textId="77777777" w:rsidR="00D52717" w:rsidRPr="001148E9" w:rsidRDefault="00D52717" w:rsidP="00D52717">
            <w:pPr>
              <w:pStyle w:val="Listenabsatz"/>
              <w:spacing w:after="200" w:line="276" w:lineRule="auto"/>
              <w:ind w:left="340"/>
              <w:rPr>
                <w:rFonts w:ascii="Hessen Gellix" w:hAnsi="Hessen Gellix" w:cs="Arial"/>
                <w:sz w:val="12"/>
                <w:szCs w:val="12"/>
              </w:rPr>
            </w:pPr>
          </w:p>
          <w:p w14:paraId="66A34D33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5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 xml:space="preserve">Erarbeitung und Umsetzung von gruppenbildenden Maßnahmen </w:t>
            </w:r>
          </w:p>
          <w:p w14:paraId="21D57BF0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5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Prüfung von Einsatzmöglichkeiten externer Projektanbieter (Gewaltprävention, Sucht</w:t>
            </w:r>
            <w:r w:rsidR="00222C71" w:rsidRPr="001148E9">
              <w:rPr>
                <w:rFonts w:ascii="Hessen Gellix" w:hAnsi="Hessen Gellix" w:cs="Arial"/>
                <w:sz w:val="22"/>
                <w:szCs w:val="22"/>
              </w:rPr>
              <w:t>prävention</w:t>
            </w:r>
            <w:r w:rsidRPr="001148E9">
              <w:rPr>
                <w:rFonts w:ascii="Hessen Gellix" w:hAnsi="Hessen Gellix" w:cs="Arial"/>
                <w:sz w:val="22"/>
                <w:szCs w:val="22"/>
              </w:rPr>
              <w:t>, Berufeparcour</w:t>
            </w:r>
            <w:r w:rsidR="00222C71" w:rsidRPr="001148E9">
              <w:rPr>
                <w:rFonts w:ascii="Hessen Gellix" w:hAnsi="Hessen Gellix" w:cs="Arial"/>
                <w:sz w:val="22"/>
                <w:szCs w:val="22"/>
              </w:rPr>
              <w:t>s</w:t>
            </w:r>
            <w:r w:rsidRPr="001148E9">
              <w:rPr>
                <w:rFonts w:ascii="Hessen Gellix" w:hAnsi="Hessen Gellix" w:cs="Arial"/>
                <w:sz w:val="22"/>
                <w:szCs w:val="22"/>
              </w:rPr>
              <w:t>, Theater- und Musikprojekte, Graffitiprojekte…)</w:t>
            </w:r>
          </w:p>
          <w:p w14:paraId="16007AEF" w14:textId="77777777" w:rsidR="00AC397C" w:rsidRPr="001148E9" w:rsidRDefault="00AC397C" w:rsidP="00AC397C">
            <w:pPr>
              <w:pStyle w:val="Listenabsatz"/>
              <w:widowControl/>
              <w:numPr>
                <w:ilvl w:val="0"/>
                <w:numId w:val="5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 xml:space="preserve">Unterstützung in allen Phasen der Projektprüfung </w:t>
            </w:r>
          </w:p>
        </w:tc>
      </w:tr>
      <w:tr w:rsidR="00AC397C" w:rsidRPr="001148E9" w14:paraId="01D2E837" w14:textId="77777777" w:rsidTr="00A01861">
        <w:trPr>
          <w:cantSplit/>
          <w:trHeight w:val="2117"/>
        </w:trPr>
        <w:tc>
          <w:tcPr>
            <w:tcW w:w="584" w:type="dxa"/>
            <w:textDirection w:val="btLr"/>
          </w:tcPr>
          <w:p w14:paraId="58431CCE" w14:textId="77777777" w:rsidR="00AC397C" w:rsidRPr="001148E9" w:rsidRDefault="00AC397C" w:rsidP="005D3B21">
            <w:pPr>
              <w:spacing w:line="276" w:lineRule="auto"/>
              <w:jc w:val="center"/>
              <w:rPr>
                <w:rFonts w:ascii="Hessen Gellix" w:hAnsi="Hessen Gellix" w:cs="Arial"/>
                <w:szCs w:val="24"/>
              </w:rPr>
            </w:pPr>
            <w:r w:rsidRPr="001148E9">
              <w:rPr>
                <w:rFonts w:ascii="Hessen Gellix" w:hAnsi="Hessen Gellix" w:cs="Arial"/>
                <w:szCs w:val="24"/>
              </w:rPr>
              <w:t>Sonstige Aufgaben</w:t>
            </w:r>
          </w:p>
        </w:tc>
        <w:tc>
          <w:tcPr>
            <w:tcW w:w="9050" w:type="dxa"/>
            <w:vAlign w:val="center"/>
          </w:tcPr>
          <w:p w14:paraId="21B4E5F3" w14:textId="77777777" w:rsidR="00D52717" w:rsidRPr="001148E9" w:rsidRDefault="00D52717" w:rsidP="00D52717">
            <w:pPr>
              <w:pStyle w:val="Listenabsatz"/>
              <w:spacing w:after="200" w:line="276" w:lineRule="auto"/>
              <w:ind w:left="340"/>
              <w:rPr>
                <w:rFonts w:ascii="Hessen Gellix" w:hAnsi="Hessen Gellix" w:cs="Arial"/>
                <w:sz w:val="12"/>
                <w:szCs w:val="12"/>
              </w:rPr>
            </w:pPr>
          </w:p>
          <w:p w14:paraId="33E67052" w14:textId="77777777" w:rsidR="00AC397C" w:rsidRPr="001148E9" w:rsidRDefault="00AC397C" w:rsidP="00A01861">
            <w:pPr>
              <w:pStyle w:val="Listenabsatz"/>
              <w:widowControl/>
              <w:numPr>
                <w:ilvl w:val="0"/>
                <w:numId w:val="5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 xml:space="preserve">Kontaktpflege mit den regionalen Betrieben, </w:t>
            </w:r>
            <w:r w:rsidR="00A01861" w:rsidRPr="001148E9">
              <w:rPr>
                <w:rFonts w:ascii="Hessen Gellix" w:hAnsi="Hessen Gellix" w:cs="Arial"/>
                <w:sz w:val="22"/>
                <w:szCs w:val="22"/>
              </w:rPr>
              <w:t xml:space="preserve">der </w:t>
            </w:r>
            <w:r w:rsidRPr="001148E9">
              <w:rPr>
                <w:rFonts w:ascii="Hessen Gellix" w:hAnsi="Hessen Gellix" w:cs="Arial"/>
                <w:sz w:val="22"/>
                <w:szCs w:val="22"/>
              </w:rPr>
              <w:t>Industrie- und Handelskamme</w:t>
            </w:r>
            <w:r w:rsidR="00A01861" w:rsidRPr="001148E9">
              <w:rPr>
                <w:rFonts w:ascii="Hessen Gellix" w:hAnsi="Hessen Gellix" w:cs="Arial"/>
                <w:sz w:val="22"/>
                <w:szCs w:val="22"/>
              </w:rPr>
              <w:t>r</w:t>
            </w:r>
            <w:r w:rsidRPr="001148E9">
              <w:rPr>
                <w:rFonts w:ascii="Hessen Gellix" w:hAnsi="Hessen Gellix" w:cs="Arial"/>
                <w:sz w:val="22"/>
                <w:szCs w:val="22"/>
              </w:rPr>
              <w:t xml:space="preserve">, </w:t>
            </w:r>
            <w:r w:rsidR="00A01861" w:rsidRPr="001148E9">
              <w:rPr>
                <w:rFonts w:ascii="Hessen Gellix" w:hAnsi="Hessen Gellix" w:cs="Arial"/>
                <w:sz w:val="22"/>
                <w:szCs w:val="22"/>
              </w:rPr>
              <w:t xml:space="preserve">der </w:t>
            </w:r>
            <w:r w:rsidRPr="001148E9">
              <w:rPr>
                <w:rFonts w:ascii="Hessen Gellix" w:hAnsi="Hessen Gellix" w:cs="Arial"/>
                <w:sz w:val="22"/>
                <w:szCs w:val="22"/>
              </w:rPr>
              <w:t>Handwerkskammer, Innungen und anderen regionalen Netzwerken</w:t>
            </w:r>
          </w:p>
          <w:p w14:paraId="2A6FD9D9" w14:textId="77777777" w:rsidR="00AC397C" w:rsidRPr="001148E9" w:rsidRDefault="00F23518" w:rsidP="00AC397C">
            <w:pPr>
              <w:pStyle w:val="Listenabsatz"/>
              <w:widowControl/>
              <w:numPr>
                <w:ilvl w:val="0"/>
                <w:numId w:val="5"/>
              </w:numPr>
              <w:spacing w:after="200" w:line="276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>Sicherstellung des Teilnehmendenmonitoring</w:t>
            </w:r>
            <w:r w:rsidR="00381ED7" w:rsidRPr="00F00C52">
              <w:rPr>
                <w:rFonts w:ascii="Hessen Gellix" w:hAnsi="Hessen Gellix" w:cs="Arial"/>
                <w:sz w:val="22"/>
                <w:szCs w:val="22"/>
              </w:rPr>
              <w:t>s</w:t>
            </w:r>
            <w:r w:rsidRPr="00F00C52">
              <w:rPr>
                <w:rFonts w:ascii="Hessen Gellix" w:hAnsi="Hessen Gellix" w:cs="Arial"/>
                <w:sz w:val="22"/>
                <w:szCs w:val="22"/>
              </w:rPr>
              <w:t xml:space="preserve"> </w:t>
            </w:r>
            <w:r w:rsidRPr="001148E9">
              <w:rPr>
                <w:rFonts w:ascii="Hessen Gellix" w:hAnsi="Hessen Gellix" w:cs="Arial"/>
                <w:sz w:val="22"/>
                <w:szCs w:val="22"/>
              </w:rPr>
              <w:t>inklusive Aufklärung der Teilnehmenden über ihre Rechte laut DSGVO</w:t>
            </w:r>
          </w:p>
          <w:p w14:paraId="20052E6E" w14:textId="77777777" w:rsidR="00AC397C" w:rsidRPr="001148E9" w:rsidRDefault="00AC397C" w:rsidP="00274B91">
            <w:pPr>
              <w:pStyle w:val="Listenabsatz"/>
              <w:widowControl/>
              <w:numPr>
                <w:ilvl w:val="0"/>
                <w:numId w:val="5"/>
              </w:numPr>
              <w:spacing w:after="200" w:line="240" w:lineRule="auto"/>
              <w:ind w:left="340"/>
              <w:rPr>
                <w:rFonts w:ascii="Hessen Gellix" w:hAnsi="Hessen Gellix" w:cs="Arial"/>
                <w:sz w:val="22"/>
                <w:szCs w:val="22"/>
              </w:rPr>
            </w:pPr>
            <w:r w:rsidRPr="001148E9">
              <w:rPr>
                <w:rFonts w:ascii="Hessen Gellix" w:hAnsi="Hessen Gellix" w:cs="Arial"/>
                <w:sz w:val="22"/>
                <w:szCs w:val="22"/>
              </w:rPr>
              <w:t xml:space="preserve">Teilnahme und Unterstützung des Lehrerteams bei </w:t>
            </w:r>
            <w:r w:rsidR="00274B91" w:rsidRPr="001148E9">
              <w:rPr>
                <w:rFonts w:ascii="Hessen Gellix" w:hAnsi="Hessen Gellix" w:cs="Arial"/>
                <w:sz w:val="22"/>
                <w:szCs w:val="22"/>
              </w:rPr>
              <w:t>Informationsv</w:t>
            </w:r>
            <w:r w:rsidRPr="001148E9">
              <w:rPr>
                <w:rFonts w:ascii="Hessen Gellix" w:hAnsi="Hessen Gellix" w:cs="Arial"/>
                <w:sz w:val="22"/>
                <w:szCs w:val="22"/>
              </w:rPr>
              <w:t xml:space="preserve">eranstaltungen </w:t>
            </w:r>
            <w:r w:rsidR="00274B91" w:rsidRPr="001148E9">
              <w:rPr>
                <w:rFonts w:ascii="Hessen Gellix" w:hAnsi="Hessen Gellix" w:cs="Arial"/>
                <w:sz w:val="22"/>
                <w:szCs w:val="22"/>
              </w:rPr>
              <w:t xml:space="preserve">       </w:t>
            </w:r>
            <w:r w:rsidRPr="001148E9">
              <w:rPr>
                <w:rFonts w:ascii="Hessen Gellix" w:hAnsi="Hessen Gellix" w:cs="Arial"/>
                <w:sz w:val="22"/>
                <w:szCs w:val="22"/>
              </w:rPr>
              <w:t xml:space="preserve">(u.a. Elternabende, Tag der offenen Tür) </w:t>
            </w:r>
          </w:p>
        </w:tc>
      </w:tr>
    </w:tbl>
    <w:p w14:paraId="13232694" w14:textId="77777777" w:rsidR="006F6012" w:rsidRPr="001148E9" w:rsidRDefault="006F6012" w:rsidP="00021535">
      <w:pPr>
        <w:spacing w:line="276" w:lineRule="auto"/>
        <w:jc w:val="both"/>
        <w:rPr>
          <w:rFonts w:ascii="Hessen Gellix" w:hAnsi="Hessen Gellix" w:cs="Arial"/>
          <w:szCs w:val="24"/>
          <w:u w:val="single"/>
        </w:rPr>
      </w:pPr>
    </w:p>
    <w:p w14:paraId="468BAFC5" w14:textId="77777777" w:rsidR="0030015E" w:rsidRPr="001148E9" w:rsidRDefault="0030015E" w:rsidP="00021535">
      <w:pPr>
        <w:spacing w:line="276" w:lineRule="auto"/>
        <w:jc w:val="both"/>
        <w:rPr>
          <w:rFonts w:ascii="Hessen Gellix" w:hAnsi="Hessen Gellix" w:cs="Arial"/>
          <w:sz w:val="22"/>
          <w:szCs w:val="22"/>
          <w:u w:val="single"/>
        </w:rPr>
      </w:pPr>
    </w:p>
    <w:p w14:paraId="77E2E54A" w14:textId="77777777" w:rsidR="001B4E27" w:rsidRPr="001148E9" w:rsidRDefault="001B4E27" w:rsidP="001B4E27">
      <w:pPr>
        <w:widowControl/>
        <w:spacing w:line="276" w:lineRule="auto"/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lastRenderedPageBreak/>
        <w:t>Auf den Leitfaden „Handeln in Krisensituationen“ sowie auf den Krisenplan der Schule wird ausdrücklich hingewiesen. Beide Dokumente sind bei der Schulleitung einzusehen.</w:t>
      </w:r>
    </w:p>
    <w:p w14:paraId="56834816" w14:textId="77777777" w:rsidR="001B4E27" w:rsidRPr="001148E9" w:rsidRDefault="001B4E27" w:rsidP="00021535">
      <w:pPr>
        <w:spacing w:line="276" w:lineRule="auto"/>
        <w:jc w:val="both"/>
        <w:rPr>
          <w:rFonts w:ascii="Hessen Gellix" w:hAnsi="Hessen Gellix" w:cs="Arial"/>
          <w:sz w:val="22"/>
          <w:szCs w:val="22"/>
          <w:u w:val="single"/>
        </w:rPr>
      </w:pPr>
    </w:p>
    <w:p w14:paraId="057145BE" w14:textId="69E85305" w:rsidR="00CC3825" w:rsidRPr="001148E9" w:rsidRDefault="00CC3825" w:rsidP="00021535">
      <w:pPr>
        <w:spacing w:line="276" w:lineRule="auto"/>
        <w:jc w:val="both"/>
        <w:rPr>
          <w:rFonts w:ascii="Hessen Gellix" w:hAnsi="Hessen Gellix" w:cs="Arial"/>
          <w:color w:val="FF0000"/>
          <w:sz w:val="22"/>
          <w:szCs w:val="22"/>
          <w:u w:val="single"/>
        </w:rPr>
      </w:pPr>
      <w:r w:rsidRPr="001148E9">
        <w:rPr>
          <w:rFonts w:ascii="Hessen Gellix" w:hAnsi="Hessen Gellix" w:cs="Arial"/>
          <w:sz w:val="22"/>
          <w:szCs w:val="22"/>
          <w:u w:val="single"/>
        </w:rPr>
        <w:t xml:space="preserve">Dokumentationspflicht </w:t>
      </w:r>
      <w:r w:rsidR="006933E9" w:rsidRPr="001148E9">
        <w:rPr>
          <w:rFonts w:ascii="Hessen Gellix" w:hAnsi="Hessen Gellix" w:cs="Arial"/>
          <w:sz w:val="22"/>
          <w:szCs w:val="22"/>
          <w:u w:val="single"/>
        </w:rPr>
        <w:t xml:space="preserve">der PUSCH-Coachin / </w:t>
      </w:r>
      <w:r w:rsidRPr="001148E9">
        <w:rPr>
          <w:rFonts w:ascii="Hessen Gellix" w:hAnsi="Hessen Gellix" w:cs="Arial"/>
          <w:sz w:val="22"/>
          <w:szCs w:val="22"/>
          <w:u w:val="single"/>
        </w:rPr>
        <w:t>des P</w:t>
      </w:r>
      <w:r w:rsidR="00222C71" w:rsidRPr="001148E9">
        <w:rPr>
          <w:rFonts w:ascii="Hessen Gellix" w:hAnsi="Hessen Gellix" w:cs="Arial"/>
          <w:sz w:val="22"/>
          <w:szCs w:val="22"/>
          <w:u w:val="single"/>
        </w:rPr>
        <w:t>USCH</w:t>
      </w:r>
      <w:r w:rsidRPr="001148E9">
        <w:rPr>
          <w:rFonts w:ascii="Hessen Gellix" w:hAnsi="Hessen Gellix" w:cs="Arial"/>
          <w:sz w:val="22"/>
          <w:szCs w:val="22"/>
          <w:u w:val="single"/>
        </w:rPr>
        <w:t>-Coachs</w:t>
      </w:r>
    </w:p>
    <w:p w14:paraId="658D4404" w14:textId="130A62AC" w:rsidR="00B877D3" w:rsidRPr="001148E9" w:rsidRDefault="006933E9" w:rsidP="00B877D3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Die PUSCH-Coachin / d</w:t>
      </w:r>
      <w:r w:rsidR="00B877D3" w:rsidRPr="001148E9">
        <w:rPr>
          <w:rFonts w:ascii="Hessen Gellix" w:hAnsi="Hessen Gellix" w:cs="Arial"/>
          <w:sz w:val="22"/>
          <w:szCs w:val="22"/>
        </w:rPr>
        <w:t>er P</w:t>
      </w:r>
      <w:r w:rsidR="00222C71" w:rsidRPr="001148E9">
        <w:rPr>
          <w:rFonts w:ascii="Hessen Gellix" w:hAnsi="Hessen Gellix" w:cs="Arial"/>
          <w:sz w:val="22"/>
          <w:szCs w:val="22"/>
        </w:rPr>
        <w:t>USCH</w:t>
      </w:r>
      <w:r w:rsidR="00B877D3" w:rsidRPr="001148E9">
        <w:rPr>
          <w:rFonts w:ascii="Hessen Gellix" w:hAnsi="Hessen Gellix" w:cs="Arial"/>
          <w:sz w:val="22"/>
          <w:szCs w:val="22"/>
        </w:rPr>
        <w:t xml:space="preserve">-Coach </w:t>
      </w:r>
      <w:r w:rsidR="006F6012" w:rsidRPr="001148E9">
        <w:rPr>
          <w:rFonts w:ascii="Hessen Gellix" w:hAnsi="Hessen Gellix" w:cs="Arial"/>
          <w:sz w:val="22"/>
          <w:szCs w:val="22"/>
        </w:rPr>
        <w:t>führt eine</w:t>
      </w:r>
      <w:r w:rsidR="00F84661" w:rsidRPr="001148E9">
        <w:rPr>
          <w:rFonts w:ascii="Hessen Gellix" w:hAnsi="Hessen Gellix" w:cs="Arial"/>
          <w:sz w:val="22"/>
          <w:szCs w:val="22"/>
        </w:rPr>
        <w:t xml:space="preserve"> Arbeitsmappe, die verschiedene</w:t>
      </w:r>
      <w:r w:rsidR="006F6012" w:rsidRPr="001148E9">
        <w:rPr>
          <w:rFonts w:ascii="Hessen Gellix" w:hAnsi="Hessen Gellix" w:cs="Arial"/>
          <w:sz w:val="22"/>
          <w:szCs w:val="22"/>
        </w:rPr>
        <w:t xml:space="preserve"> Dokumente enthält und </w:t>
      </w:r>
      <w:r w:rsidR="00B877D3" w:rsidRPr="001148E9">
        <w:rPr>
          <w:rFonts w:ascii="Hessen Gellix" w:hAnsi="Hessen Gellix" w:cs="Arial"/>
          <w:sz w:val="22"/>
          <w:szCs w:val="22"/>
        </w:rPr>
        <w:t xml:space="preserve">ist für die Vollständigkeit </w:t>
      </w:r>
      <w:r w:rsidR="006F6012" w:rsidRPr="001148E9">
        <w:rPr>
          <w:rFonts w:ascii="Hessen Gellix" w:hAnsi="Hessen Gellix" w:cs="Arial"/>
          <w:sz w:val="22"/>
          <w:szCs w:val="22"/>
        </w:rPr>
        <w:t>dieser</w:t>
      </w:r>
      <w:r w:rsidR="00B877D3" w:rsidRPr="001148E9">
        <w:rPr>
          <w:rFonts w:ascii="Hessen Gellix" w:hAnsi="Hessen Gellix" w:cs="Arial"/>
          <w:sz w:val="22"/>
          <w:szCs w:val="22"/>
        </w:rPr>
        <w:t xml:space="preserve"> </w:t>
      </w:r>
      <w:r w:rsidR="006F6012" w:rsidRPr="001148E9">
        <w:rPr>
          <w:rFonts w:ascii="Hessen Gellix" w:hAnsi="Hessen Gellix" w:cs="Arial"/>
          <w:sz w:val="22"/>
          <w:szCs w:val="22"/>
        </w:rPr>
        <w:t>verantwortlich. D</w:t>
      </w:r>
      <w:r w:rsidR="00B877D3" w:rsidRPr="001148E9">
        <w:rPr>
          <w:rFonts w:ascii="Hessen Gellix" w:hAnsi="Hessen Gellix" w:cs="Arial"/>
          <w:sz w:val="22"/>
          <w:szCs w:val="22"/>
        </w:rPr>
        <w:t xml:space="preserve">ie </w:t>
      </w:r>
      <w:r w:rsidR="006F6012" w:rsidRPr="001148E9">
        <w:rPr>
          <w:rFonts w:ascii="Hessen Gellix" w:hAnsi="Hessen Gellix" w:cs="Arial"/>
          <w:sz w:val="22"/>
          <w:szCs w:val="22"/>
        </w:rPr>
        <w:t xml:space="preserve">Arbeitsmappe wird nach Beendigung der Maßnahme </w:t>
      </w:r>
      <w:r w:rsidR="00B877D3" w:rsidRPr="001148E9">
        <w:rPr>
          <w:rFonts w:ascii="Hessen Gellix" w:hAnsi="Hessen Gellix" w:cs="Arial"/>
          <w:sz w:val="22"/>
          <w:szCs w:val="22"/>
        </w:rPr>
        <w:t xml:space="preserve">dem Träger für Prüfzwecke überlassen und </w:t>
      </w:r>
      <w:r w:rsidR="006F6012" w:rsidRPr="001148E9">
        <w:rPr>
          <w:rFonts w:ascii="Hessen Gellix" w:hAnsi="Hessen Gellix" w:cs="Arial"/>
          <w:sz w:val="22"/>
          <w:szCs w:val="22"/>
        </w:rPr>
        <w:t>ist</w:t>
      </w:r>
      <w:r w:rsidR="00B877D3" w:rsidRPr="001148E9">
        <w:rPr>
          <w:rFonts w:ascii="Hessen Gellix" w:hAnsi="Hessen Gellix" w:cs="Arial"/>
          <w:sz w:val="22"/>
          <w:szCs w:val="22"/>
        </w:rPr>
        <w:t xml:space="preserve"> </w:t>
      </w:r>
      <w:r w:rsidR="00F00C52">
        <w:rPr>
          <w:rFonts w:ascii="Hessen Gellix" w:hAnsi="Hessen Gellix" w:cs="Arial"/>
          <w:sz w:val="22"/>
          <w:szCs w:val="22"/>
        </w:rPr>
        <w:t>10 Jahre</w:t>
      </w:r>
      <w:r w:rsidR="00B877D3" w:rsidRPr="001148E9">
        <w:rPr>
          <w:rFonts w:ascii="Hessen Gellix" w:hAnsi="Hessen Gellix" w:cs="Arial"/>
          <w:sz w:val="22"/>
          <w:szCs w:val="22"/>
        </w:rPr>
        <w:t xml:space="preserve"> aufzubewahren.</w:t>
      </w:r>
    </w:p>
    <w:p w14:paraId="77773DEB" w14:textId="77777777" w:rsidR="0021232A" w:rsidRPr="001148E9" w:rsidRDefault="0021232A" w:rsidP="0087684C">
      <w:pPr>
        <w:jc w:val="both"/>
        <w:rPr>
          <w:rFonts w:ascii="Hessen Gellix" w:hAnsi="Hessen Gellix" w:cs="Arial"/>
          <w:sz w:val="22"/>
          <w:szCs w:val="22"/>
        </w:rPr>
      </w:pPr>
    </w:p>
    <w:p w14:paraId="348F52DD" w14:textId="10C5DDE1" w:rsidR="009F63D8" w:rsidRPr="001148E9" w:rsidRDefault="006F6012" w:rsidP="0087684C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Bestandteile der Arbeitsmappe sind</w:t>
      </w:r>
      <w:r w:rsidR="00F61EB3" w:rsidRPr="001148E9">
        <w:rPr>
          <w:rFonts w:ascii="Hessen Gellix" w:hAnsi="Hessen Gellix" w:cs="Arial"/>
          <w:sz w:val="22"/>
          <w:szCs w:val="22"/>
        </w:rPr>
        <w:t xml:space="preserve"> </w:t>
      </w:r>
      <w:r w:rsidRPr="001148E9">
        <w:rPr>
          <w:rFonts w:ascii="Hessen Gellix" w:hAnsi="Hessen Gellix" w:cs="Arial"/>
          <w:sz w:val="22"/>
          <w:szCs w:val="22"/>
        </w:rPr>
        <w:t xml:space="preserve">Wochenberichte, in denen </w:t>
      </w:r>
      <w:r w:rsidR="00F61EB3" w:rsidRPr="001148E9">
        <w:rPr>
          <w:rFonts w:ascii="Hessen Gellix" w:hAnsi="Hessen Gellix" w:cs="Arial"/>
          <w:sz w:val="22"/>
          <w:szCs w:val="22"/>
        </w:rPr>
        <w:t>Tätigkei</w:t>
      </w:r>
      <w:r w:rsidR="0024662E" w:rsidRPr="001148E9">
        <w:rPr>
          <w:rFonts w:ascii="Hessen Gellix" w:hAnsi="Hessen Gellix" w:cs="Arial"/>
          <w:sz w:val="22"/>
          <w:szCs w:val="22"/>
        </w:rPr>
        <w:t xml:space="preserve">ten und Aktivitäten mit der </w:t>
      </w:r>
      <w:r w:rsidR="00222C71" w:rsidRPr="001148E9">
        <w:rPr>
          <w:rFonts w:ascii="Hessen Gellix" w:hAnsi="Hessen Gellix" w:cs="Arial"/>
          <w:sz w:val="22"/>
          <w:szCs w:val="22"/>
        </w:rPr>
        <w:t>PUSCH</w:t>
      </w:r>
      <w:r w:rsidR="0024662E" w:rsidRPr="001148E9">
        <w:rPr>
          <w:rFonts w:ascii="Hessen Gellix" w:hAnsi="Hessen Gellix" w:cs="Arial"/>
          <w:sz w:val="22"/>
          <w:szCs w:val="22"/>
        </w:rPr>
        <w:t>-Klasse</w:t>
      </w:r>
      <w:r w:rsidR="007174C8" w:rsidRPr="001148E9">
        <w:rPr>
          <w:rFonts w:ascii="Hessen Gellix" w:hAnsi="Hessen Gellix" w:cs="Arial"/>
          <w:sz w:val="22"/>
          <w:szCs w:val="22"/>
        </w:rPr>
        <w:t xml:space="preserve"> fest</w:t>
      </w:r>
      <w:r w:rsidRPr="001148E9">
        <w:rPr>
          <w:rFonts w:ascii="Hessen Gellix" w:hAnsi="Hessen Gellix" w:cs="Arial"/>
          <w:sz w:val="22"/>
          <w:szCs w:val="22"/>
        </w:rPr>
        <w:t xml:space="preserve">gehalten werden. </w:t>
      </w:r>
      <w:r w:rsidR="000D1E46" w:rsidRPr="001148E9">
        <w:rPr>
          <w:rFonts w:ascii="Hessen Gellix" w:hAnsi="Hessen Gellix" w:cs="Arial"/>
          <w:sz w:val="22"/>
          <w:szCs w:val="22"/>
        </w:rPr>
        <w:t>Sie diene</w:t>
      </w:r>
      <w:r w:rsidR="009F63D8" w:rsidRPr="001148E9">
        <w:rPr>
          <w:rFonts w:ascii="Hessen Gellix" w:hAnsi="Hessen Gellix" w:cs="Arial"/>
          <w:sz w:val="22"/>
          <w:szCs w:val="22"/>
        </w:rPr>
        <w:t xml:space="preserve">n als Nachweis </w:t>
      </w:r>
      <w:r w:rsidR="00756A22" w:rsidRPr="001148E9">
        <w:rPr>
          <w:rFonts w:ascii="Hessen Gellix" w:hAnsi="Hessen Gellix" w:cs="Arial"/>
          <w:sz w:val="22"/>
          <w:szCs w:val="22"/>
        </w:rPr>
        <w:t>für die Erledigung</w:t>
      </w:r>
      <w:r w:rsidR="009F63D8" w:rsidRPr="001148E9">
        <w:rPr>
          <w:rFonts w:ascii="Hessen Gellix" w:hAnsi="Hessen Gellix" w:cs="Arial"/>
          <w:sz w:val="22"/>
          <w:szCs w:val="22"/>
        </w:rPr>
        <w:t xml:space="preserve"> der verbindlichen Aufgaben </w:t>
      </w:r>
      <w:r w:rsidR="006933E9" w:rsidRPr="001148E9">
        <w:rPr>
          <w:rFonts w:ascii="Hessen Gellix" w:hAnsi="Hessen Gellix" w:cs="Arial"/>
          <w:sz w:val="22"/>
          <w:szCs w:val="22"/>
        </w:rPr>
        <w:t xml:space="preserve">der PUSCH-Coachin / </w:t>
      </w:r>
      <w:r w:rsidR="009F63D8" w:rsidRPr="001148E9">
        <w:rPr>
          <w:rFonts w:ascii="Hessen Gellix" w:hAnsi="Hessen Gellix" w:cs="Arial"/>
          <w:sz w:val="22"/>
          <w:szCs w:val="22"/>
        </w:rPr>
        <w:t xml:space="preserve">des </w:t>
      </w:r>
      <w:r w:rsidR="00222C71" w:rsidRPr="001148E9">
        <w:rPr>
          <w:rFonts w:ascii="Hessen Gellix" w:hAnsi="Hessen Gellix" w:cs="Arial"/>
          <w:sz w:val="22"/>
          <w:szCs w:val="22"/>
        </w:rPr>
        <w:t>PUSCH</w:t>
      </w:r>
      <w:r w:rsidR="009F63D8" w:rsidRPr="001148E9">
        <w:rPr>
          <w:rFonts w:ascii="Hessen Gellix" w:hAnsi="Hessen Gellix" w:cs="Arial"/>
          <w:sz w:val="22"/>
          <w:szCs w:val="22"/>
        </w:rPr>
        <w:t>-Coachs.</w:t>
      </w:r>
    </w:p>
    <w:p w14:paraId="796AB0BD" w14:textId="05D9DDBD" w:rsidR="00756A22" w:rsidRPr="001148E9" w:rsidRDefault="0024662E" w:rsidP="0087684C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 xml:space="preserve">In </w:t>
      </w:r>
      <w:r w:rsidR="00395C4B" w:rsidRPr="001148E9">
        <w:rPr>
          <w:rFonts w:ascii="Hessen Gellix" w:hAnsi="Hessen Gellix" w:cs="Arial"/>
          <w:sz w:val="22"/>
          <w:szCs w:val="22"/>
        </w:rPr>
        <w:t>einer</w:t>
      </w:r>
      <w:r w:rsidRPr="001148E9">
        <w:rPr>
          <w:rFonts w:ascii="Hessen Gellix" w:hAnsi="Hessen Gellix" w:cs="Arial"/>
          <w:sz w:val="22"/>
          <w:szCs w:val="22"/>
        </w:rPr>
        <w:t xml:space="preserve"> halbjährlichen</w:t>
      </w:r>
      <w:r w:rsidR="005228E7" w:rsidRPr="001148E9">
        <w:rPr>
          <w:rFonts w:ascii="Hessen Gellix" w:hAnsi="Hessen Gellix" w:cs="Arial"/>
          <w:sz w:val="22"/>
          <w:szCs w:val="22"/>
        </w:rPr>
        <w:t xml:space="preserve"> </w:t>
      </w:r>
      <w:r w:rsidR="00756A22" w:rsidRPr="001148E9">
        <w:rPr>
          <w:rFonts w:ascii="Hessen Gellix" w:hAnsi="Hessen Gellix" w:cs="Arial"/>
          <w:sz w:val="22"/>
          <w:szCs w:val="22"/>
        </w:rPr>
        <w:t xml:space="preserve">Übersicht zu berufsorientierenden und sozialpädagogischen Projekten, die ebenfalls Bestandteil der </w:t>
      </w:r>
      <w:r w:rsidRPr="001148E9">
        <w:rPr>
          <w:rFonts w:ascii="Hessen Gellix" w:hAnsi="Hessen Gellix" w:cs="Arial"/>
          <w:sz w:val="22"/>
          <w:szCs w:val="22"/>
        </w:rPr>
        <w:t xml:space="preserve">Arbeitsmappe </w:t>
      </w:r>
      <w:r w:rsidR="00756A22" w:rsidRPr="001148E9">
        <w:rPr>
          <w:rFonts w:ascii="Hessen Gellix" w:hAnsi="Hessen Gellix" w:cs="Arial"/>
          <w:sz w:val="22"/>
          <w:szCs w:val="22"/>
        </w:rPr>
        <w:t xml:space="preserve">ist, </w:t>
      </w:r>
      <w:r w:rsidR="00D9148D" w:rsidRPr="001148E9">
        <w:rPr>
          <w:rFonts w:ascii="Hessen Gellix" w:hAnsi="Hessen Gellix" w:cs="Arial"/>
          <w:sz w:val="22"/>
          <w:szCs w:val="22"/>
        </w:rPr>
        <w:t xml:space="preserve">dokumentiert </w:t>
      </w:r>
      <w:r w:rsidR="006933E9" w:rsidRPr="001148E9">
        <w:rPr>
          <w:rFonts w:ascii="Hessen Gellix" w:hAnsi="Hessen Gellix" w:cs="Arial"/>
          <w:sz w:val="22"/>
          <w:szCs w:val="22"/>
        </w:rPr>
        <w:t>die PUSCH-Co</w:t>
      </w:r>
      <w:r w:rsidR="00DE5F53">
        <w:rPr>
          <w:rFonts w:ascii="Hessen Gellix" w:hAnsi="Hessen Gellix" w:cs="Arial"/>
          <w:sz w:val="22"/>
          <w:szCs w:val="22"/>
        </w:rPr>
        <w:t>a</w:t>
      </w:r>
      <w:r w:rsidR="006933E9" w:rsidRPr="001148E9">
        <w:rPr>
          <w:rFonts w:ascii="Hessen Gellix" w:hAnsi="Hessen Gellix" w:cs="Arial"/>
          <w:sz w:val="22"/>
          <w:szCs w:val="22"/>
        </w:rPr>
        <w:t xml:space="preserve">chin / </w:t>
      </w:r>
      <w:r w:rsidR="00756A22" w:rsidRPr="001148E9">
        <w:rPr>
          <w:rFonts w:ascii="Hessen Gellix" w:hAnsi="Hessen Gellix" w:cs="Arial"/>
          <w:sz w:val="22"/>
          <w:szCs w:val="22"/>
        </w:rPr>
        <w:t xml:space="preserve">der </w:t>
      </w:r>
      <w:r w:rsidR="00222C71" w:rsidRPr="001148E9">
        <w:rPr>
          <w:rFonts w:ascii="Hessen Gellix" w:hAnsi="Hessen Gellix" w:cs="Arial"/>
          <w:sz w:val="22"/>
          <w:szCs w:val="22"/>
        </w:rPr>
        <w:t>PUSCH</w:t>
      </w:r>
      <w:r w:rsidR="00756A22" w:rsidRPr="001148E9">
        <w:rPr>
          <w:rFonts w:ascii="Hessen Gellix" w:hAnsi="Hessen Gellix" w:cs="Arial"/>
          <w:sz w:val="22"/>
          <w:szCs w:val="22"/>
        </w:rPr>
        <w:t>-Coach</w:t>
      </w:r>
      <w:r w:rsidR="009C28DC" w:rsidRPr="001148E9">
        <w:rPr>
          <w:rFonts w:ascii="Hessen Gellix" w:hAnsi="Hessen Gellix" w:cs="Arial"/>
          <w:sz w:val="22"/>
          <w:szCs w:val="22"/>
        </w:rPr>
        <w:t xml:space="preserve"> </w:t>
      </w:r>
      <w:r w:rsidR="00D9148D" w:rsidRPr="001148E9">
        <w:rPr>
          <w:rFonts w:ascii="Hessen Gellix" w:hAnsi="Hessen Gellix" w:cs="Arial"/>
          <w:sz w:val="22"/>
          <w:szCs w:val="22"/>
        </w:rPr>
        <w:t>Veranstaltungen, die im Rahmen der Berufs</w:t>
      </w:r>
      <w:r w:rsidR="00884F96" w:rsidRPr="001148E9">
        <w:rPr>
          <w:rFonts w:ascii="Hessen Gellix" w:hAnsi="Hessen Gellix" w:cs="Arial"/>
          <w:sz w:val="22"/>
          <w:szCs w:val="22"/>
        </w:rPr>
        <w:t>orientierung stattfinden</w:t>
      </w:r>
      <w:r w:rsidR="00D9148D" w:rsidRPr="001148E9">
        <w:rPr>
          <w:rFonts w:ascii="Hessen Gellix" w:hAnsi="Hessen Gellix" w:cs="Arial"/>
          <w:sz w:val="22"/>
          <w:szCs w:val="22"/>
        </w:rPr>
        <w:t xml:space="preserve"> </w:t>
      </w:r>
      <w:r w:rsidR="00395C4B" w:rsidRPr="001148E9">
        <w:rPr>
          <w:rFonts w:ascii="Hessen Gellix" w:hAnsi="Hessen Gellix" w:cs="Arial"/>
          <w:sz w:val="22"/>
          <w:szCs w:val="22"/>
        </w:rPr>
        <w:t>sowie</w:t>
      </w:r>
      <w:r w:rsidR="00D9148D" w:rsidRPr="001148E9">
        <w:rPr>
          <w:rFonts w:ascii="Hessen Gellix" w:hAnsi="Hessen Gellix" w:cs="Arial"/>
          <w:sz w:val="22"/>
          <w:szCs w:val="22"/>
        </w:rPr>
        <w:t xml:space="preserve"> </w:t>
      </w:r>
      <w:r w:rsidR="003169F4" w:rsidRPr="001148E9">
        <w:rPr>
          <w:rFonts w:ascii="Hessen Gellix" w:hAnsi="Hessen Gellix" w:cs="Arial"/>
          <w:sz w:val="22"/>
          <w:szCs w:val="22"/>
        </w:rPr>
        <w:t xml:space="preserve">alle </w:t>
      </w:r>
      <w:r w:rsidR="00395C4B" w:rsidRPr="001148E9">
        <w:rPr>
          <w:rFonts w:ascii="Hessen Gellix" w:hAnsi="Hessen Gellix" w:cs="Arial"/>
          <w:sz w:val="22"/>
          <w:szCs w:val="22"/>
        </w:rPr>
        <w:t xml:space="preserve">weiteren </w:t>
      </w:r>
      <w:r w:rsidR="00D9148D" w:rsidRPr="001148E9">
        <w:rPr>
          <w:rFonts w:ascii="Hessen Gellix" w:hAnsi="Hessen Gellix" w:cs="Arial"/>
          <w:sz w:val="22"/>
          <w:szCs w:val="22"/>
        </w:rPr>
        <w:t>durchgeführten Projekte</w:t>
      </w:r>
      <w:r w:rsidR="00756A22" w:rsidRPr="001148E9">
        <w:rPr>
          <w:rFonts w:ascii="Hessen Gellix" w:hAnsi="Hessen Gellix" w:cs="Arial"/>
          <w:sz w:val="22"/>
          <w:szCs w:val="22"/>
        </w:rPr>
        <w:t>.</w:t>
      </w:r>
    </w:p>
    <w:p w14:paraId="0D0B354E" w14:textId="77777777" w:rsidR="00D20A0B" w:rsidRPr="001148E9" w:rsidRDefault="00756A22" w:rsidP="0087684C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 xml:space="preserve">Weiterhin ist </w:t>
      </w:r>
      <w:r w:rsidR="003169F4" w:rsidRPr="001148E9">
        <w:rPr>
          <w:rFonts w:ascii="Hessen Gellix" w:hAnsi="Hessen Gellix" w:cs="Arial"/>
          <w:sz w:val="22"/>
          <w:szCs w:val="22"/>
        </w:rPr>
        <w:t>eine jährliche</w:t>
      </w:r>
      <w:r w:rsidR="005228E7" w:rsidRPr="001148E9">
        <w:rPr>
          <w:rFonts w:ascii="Hessen Gellix" w:hAnsi="Hessen Gellix" w:cs="Arial"/>
          <w:sz w:val="22"/>
          <w:szCs w:val="22"/>
        </w:rPr>
        <w:t xml:space="preserve"> Übersicht über die absolvierten Praktika</w:t>
      </w:r>
      <w:r w:rsidR="00395C4B" w:rsidRPr="001148E9">
        <w:rPr>
          <w:rFonts w:ascii="Hessen Gellix" w:hAnsi="Hessen Gellix" w:cs="Arial"/>
          <w:sz w:val="22"/>
          <w:szCs w:val="22"/>
        </w:rPr>
        <w:t xml:space="preserve"> der Schülerinnen und Schüler</w:t>
      </w:r>
      <w:r w:rsidRPr="001148E9">
        <w:rPr>
          <w:rFonts w:ascii="Hessen Gellix" w:hAnsi="Hessen Gellix" w:cs="Arial"/>
          <w:sz w:val="22"/>
          <w:szCs w:val="22"/>
        </w:rPr>
        <w:t xml:space="preserve"> zu erstellen</w:t>
      </w:r>
      <w:r w:rsidR="005228E7" w:rsidRPr="001148E9">
        <w:rPr>
          <w:rFonts w:ascii="Hessen Gellix" w:hAnsi="Hessen Gellix" w:cs="Arial"/>
          <w:sz w:val="22"/>
          <w:szCs w:val="22"/>
        </w:rPr>
        <w:t xml:space="preserve">. Sollte in Ausnahmefällen für einzelne </w:t>
      </w:r>
      <w:r w:rsidR="00395C4B" w:rsidRPr="001148E9">
        <w:rPr>
          <w:rFonts w:ascii="Hessen Gellix" w:hAnsi="Hessen Gellix" w:cs="Arial"/>
          <w:sz w:val="22"/>
          <w:szCs w:val="22"/>
        </w:rPr>
        <w:t>Jugendliche</w:t>
      </w:r>
      <w:r w:rsidR="005228E7" w:rsidRPr="001148E9">
        <w:rPr>
          <w:rFonts w:ascii="Hessen Gellix" w:hAnsi="Hessen Gellix" w:cs="Arial"/>
          <w:sz w:val="22"/>
          <w:szCs w:val="22"/>
        </w:rPr>
        <w:t xml:space="preserve"> </w:t>
      </w:r>
      <w:r w:rsidR="00395C4B" w:rsidRPr="001148E9">
        <w:rPr>
          <w:rFonts w:ascii="Hessen Gellix" w:hAnsi="Hessen Gellix" w:cs="Arial"/>
          <w:sz w:val="22"/>
          <w:szCs w:val="22"/>
        </w:rPr>
        <w:t xml:space="preserve">kurzzeitig </w:t>
      </w:r>
      <w:r w:rsidR="005228E7" w:rsidRPr="001148E9">
        <w:rPr>
          <w:rFonts w:ascii="Hessen Gellix" w:hAnsi="Hessen Gellix" w:cs="Arial"/>
          <w:sz w:val="22"/>
          <w:szCs w:val="22"/>
        </w:rPr>
        <w:t xml:space="preserve">kein Praktikum möglich sein, </w:t>
      </w:r>
      <w:r w:rsidR="00D20A0B" w:rsidRPr="001148E9">
        <w:rPr>
          <w:rFonts w:ascii="Hessen Gellix" w:hAnsi="Hessen Gellix" w:cs="Arial"/>
          <w:sz w:val="22"/>
          <w:szCs w:val="22"/>
        </w:rPr>
        <w:t xml:space="preserve">sind </w:t>
      </w:r>
      <w:r w:rsidRPr="001148E9">
        <w:rPr>
          <w:rFonts w:ascii="Hessen Gellix" w:hAnsi="Hessen Gellix" w:cs="Arial"/>
          <w:sz w:val="22"/>
          <w:szCs w:val="22"/>
        </w:rPr>
        <w:t xml:space="preserve">durch </w:t>
      </w:r>
      <w:r w:rsidR="000A13BE" w:rsidRPr="001148E9">
        <w:rPr>
          <w:rFonts w:ascii="Hessen Gellix" w:hAnsi="Hessen Gellix" w:cs="Arial"/>
          <w:sz w:val="22"/>
          <w:szCs w:val="22"/>
        </w:rPr>
        <w:t xml:space="preserve">die PUSCH-Coachin / </w:t>
      </w:r>
      <w:r w:rsidRPr="001148E9">
        <w:rPr>
          <w:rFonts w:ascii="Hessen Gellix" w:hAnsi="Hessen Gellix" w:cs="Arial"/>
          <w:sz w:val="22"/>
          <w:szCs w:val="22"/>
        </w:rPr>
        <w:t xml:space="preserve">den </w:t>
      </w:r>
      <w:r w:rsidR="00222C71" w:rsidRPr="001148E9">
        <w:rPr>
          <w:rFonts w:ascii="Hessen Gellix" w:hAnsi="Hessen Gellix" w:cs="Arial"/>
          <w:sz w:val="22"/>
          <w:szCs w:val="22"/>
        </w:rPr>
        <w:t>PUSCH</w:t>
      </w:r>
      <w:r w:rsidRPr="001148E9">
        <w:rPr>
          <w:rFonts w:ascii="Hessen Gellix" w:hAnsi="Hessen Gellix" w:cs="Arial"/>
          <w:sz w:val="22"/>
          <w:szCs w:val="22"/>
        </w:rPr>
        <w:t xml:space="preserve">-Coach </w:t>
      </w:r>
      <w:r w:rsidR="00D20A0B" w:rsidRPr="001148E9">
        <w:rPr>
          <w:rFonts w:ascii="Hessen Gellix" w:hAnsi="Hessen Gellix" w:cs="Arial"/>
          <w:sz w:val="22"/>
          <w:szCs w:val="22"/>
        </w:rPr>
        <w:t xml:space="preserve">alternative Beschäftigungen mit dem Schwerpunkt Berufsorientierung anzubieten und </w:t>
      </w:r>
      <w:r w:rsidR="00395C4B" w:rsidRPr="001148E9">
        <w:rPr>
          <w:rFonts w:ascii="Hessen Gellix" w:hAnsi="Hessen Gellix" w:cs="Arial"/>
          <w:sz w:val="22"/>
          <w:szCs w:val="22"/>
        </w:rPr>
        <w:t>ebenfalls zu dokumentieren</w:t>
      </w:r>
      <w:r w:rsidR="00D20A0B" w:rsidRPr="001148E9">
        <w:rPr>
          <w:rFonts w:ascii="Hessen Gellix" w:hAnsi="Hessen Gellix" w:cs="Arial"/>
          <w:sz w:val="22"/>
          <w:szCs w:val="22"/>
        </w:rPr>
        <w:t>.</w:t>
      </w:r>
    </w:p>
    <w:p w14:paraId="0208A185" w14:textId="77777777" w:rsidR="009F63D8" w:rsidRPr="001148E9" w:rsidRDefault="009F63D8" w:rsidP="0087684C">
      <w:pPr>
        <w:jc w:val="both"/>
        <w:rPr>
          <w:rFonts w:ascii="Hessen Gellix" w:hAnsi="Hessen Gellix" w:cs="Arial"/>
          <w:sz w:val="22"/>
          <w:szCs w:val="22"/>
        </w:rPr>
      </w:pPr>
    </w:p>
    <w:p w14:paraId="202916ED" w14:textId="04F22A25" w:rsidR="00E674E8" w:rsidRPr="001148E9" w:rsidRDefault="00DD148F" w:rsidP="0087684C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 xml:space="preserve">Netzwerkarbeit ist ein weiteres Aufgabenbiet </w:t>
      </w:r>
      <w:r w:rsidR="000A13BE" w:rsidRPr="001148E9">
        <w:rPr>
          <w:rFonts w:ascii="Hessen Gellix" w:hAnsi="Hessen Gellix" w:cs="Arial"/>
          <w:sz w:val="22"/>
          <w:szCs w:val="22"/>
        </w:rPr>
        <w:t xml:space="preserve">der PUSCH-Coachin / </w:t>
      </w:r>
      <w:r w:rsidRPr="001148E9">
        <w:rPr>
          <w:rFonts w:ascii="Hessen Gellix" w:hAnsi="Hessen Gellix" w:cs="Arial"/>
          <w:sz w:val="22"/>
          <w:szCs w:val="22"/>
        </w:rPr>
        <w:t xml:space="preserve">des </w:t>
      </w:r>
      <w:r w:rsidR="00222C71" w:rsidRPr="001148E9">
        <w:rPr>
          <w:rFonts w:ascii="Hessen Gellix" w:hAnsi="Hessen Gellix" w:cs="Arial"/>
          <w:sz w:val="22"/>
          <w:szCs w:val="22"/>
        </w:rPr>
        <w:t>PUSCH</w:t>
      </w:r>
      <w:r w:rsidR="00DE0C55" w:rsidRPr="001148E9">
        <w:rPr>
          <w:rFonts w:ascii="Hessen Gellix" w:hAnsi="Hessen Gellix" w:cs="Arial"/>
          <w:sz w:val="22"/>
          <w:szCs w:val="22"/>
        </w:rPr>
        <w:t>-Coach</w:t>
      </w:r>
      <w:r w:rsidRPr="001148E9">
        <w:rPr>
          <w:rFonts w:ascii="Hessen Gellix" w:hAnsi="Hessen Gellix" w:cs="Arial"/>
          <w:sz w:val="22"/>
          <w:szCs w:val="22"/>
        </w:rPr>
        <w:t xml:space="preserve">s, das </w:t>
      </w:r>
      <w:r w:rsidR="00A85D56" w:rsidRPr="001148E9">
        <w:rPr>
          <w:rFonts w:ascii="Hessen Gellix" w:hAnsi="Hessen Gellix" w:cs="Arial"/>
          <w:sz w:val="22"/>
          <w:szCs w:val="22"/>
        </w:rPr>
        <w:t xml:space="preserve">in der Arbeitsmappe </w:t>
      </w:r>
      <w:r w:rsidR="00E674E8" w:rsidRPr="001148E9">
        <w:rPr>
          <w:rFonts w:ascii="Hessen Gellix" w:hAnsi="Hessen Gellix" w:cs="Arial"/>
          <w:sz w:val="22"/>
          <w:szCs w:val="22"/>
        </w:rPr>
        <w:t>mittels einer</w:t>
      </w:r>
      <w:r w:rsidR="00A85D56" w:rsidRPr="001148E9">
        <w:rPr>
          <w:rFonts w:ascii="Hessen Gellix" w:hAnsi="Hessen Gellix" w:cs="Arial"/>
          <w:sz w:val="22"/>
          <w:szCs w:val="22"/>
        </w:rPr>
        <w:t xml:space="preserve"> </w:t>
      </w:r>
      <w:r w:rsidR="00D81ADD" w:rsidRPr="001148E9">
        <w:rPr>
          <w:rFonts w:ascii="Hessen Gellix" w:hAnsi="Hessen Gellix" w:cs="Arial"/>
          <w:sz w:val="22"/>
          <w:szCs w:val="22"/>
        </w:rPr>
        <w:t xml:space="preserve">Übersicht </w:t>
      </w:r>
      <w:r w:rsidR="00E674E8" w:rsidRPr="001148E9">
        <w:rPr>
          <w:rFonts w:ascii="Hessen Gellix" w:hAnsi="Hessen Gellix" w:cs="Arial"/>
          <w:sz w:val="22"/>
          <w:szCs w:val="22"/>
        </w:rPr>
        <w:t>über</w:t>
      </w:r>
      <w:r w:rsidR="00D81ADD" w:rsidRPr="001148E9">
        <w:rPr>
          <w:rFonts w:ascii="Hessen Gellix" w:hAnsi="Hessen Gellix" w:cs="Arial"/>
          <w:sz w:val="22"/>
          <w:szCs w:val="22"/>
        </w:rPr>
        <w:t xml:space="preserve"> </w:t>
      </w:r>
      <w:r w:rsidR="00A85D56" w:rsidRPr="001148E9">
        <w:rPr>
          <w:rFonts w:ascii="Hessen Gellix" w:hAnsi="Hessen Gellix" w:cs="Arial"/>
          <w:sz w:val="22"/>
          <w:szCs w:val="22"/>
        </w:rPr>
        <w:t>Kooper</w:t>
      </w:r>
      <w:r w:rsidR="00D81ADD" w:rsidRPr="001148E9">
        <w:rPr>
          <w:rFonts w:ascii="Hessen Gellix" w:hAnsi="Hessen Gellix" w:cs="Arial"/>
          <w:sz w:val="22"/>
          <w:szCs w:val="22"/>
        </w:rPr>
        <w:t>ationspartner festgehalten wird</w:t>
      </w:r>
      <w:r w:rsidR="00E674E8" w:rsidRPr="001148E9">
        <w:rPr>
          <w:rFonts w:ascii="Hessen Gellix" w:hAnsi="Hessen Gellix" w:cs="Arial"/>
          <w:sz w:val="22"/>
          <w:szCs w:val="22"/>
        </w:rPr>
        <w:t>.</w:t>
      </w:r>
    </w:p>
    <w:p w14:paraId="636150FF" w14:textId="77777777" w:rsidR="005228E7" w:rsidRPr="001148E9" w:rsidRDefault="00E674E8" w:rsidP="0087684C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A</w:t>
      </w:r>
      <w:r w:rsidR="00D81ADD" w:rsidRPr="001148E9">
        <w:rPr>
          <w:rFonts w:ascii="Hessen Gellix" w:hAnsi="Hessen Gellix" w:cs="Arial"/>
          <w:sz w:val="22"/>
          <w:szCs w:val="22"/>
        </w:rPr>
        <w:t xml:space="preserve">uch </w:t>
      </w:r>
      <w:r w:rsidRPr="001148E9">
        <w:rPr>
          <w:rFonts w:ascii="Hessen Gellix" w:hAnsi="Hessen Gellix" w:cs="Arial"/>
          <w:sz w:val="22"/>
          <w:szCs w:val="22"/>
        </w:rPr>
        <w:t>Tätigkeiten im Rahmen der</w:t>
      </w:r>
      <w:r w:rsidR="00D81ADD" w:rsidRPr="001148E9">
        <w:rPr>
          <w:rFonts w:ascii="Hessen Gellix" w:hAnsi="Hessen Gellix" w:cs="Arial"/>
          <w:sz w:val="22"/>
          <w:szCs w:val="22"/>
        </w:rPr>
        <w:t xml:space="preserve"> Öffentlichkeitsarbeit, </w:t>
      </w:r>
      <w:r w:rsidR="00FC4516" w:rsidRPr="001148E9">
        <w:rPr>
          <w:rFonts w:ascii="Hessen Gellix" w:hAnsi="Hessen Gellix" w:cs="Arial"/>
          <w:sz w:val="22"/>
          <w:szCs w:val="22"/>
        </w:rPr>
        <w:t xml:space="preserve">die </w:t>
      </w:r>
      <w:r w:rsidRPr="001148E9">
        <w:rPr>
          <w:rFonts w:ascii="Hessen Gellix" w:hAnsi="Hessen Gellix" w:cs="Arial"/>
          <w:sz w:val="22"/>
          <w:szCs w:val="22"/>
        </w:rPr>
        <w:t>mit</w:t>
      </w:r>
      <w:r w:rsidR="00FC4516" w:rsidRPr="001148E9">
        <w:rPr>
          <w:rFonts w:ascii="Hessen Gellix" w:hAnsi="Hessen Gellix" w:cs="Arial"/>
          <w:sz w:val="22"/>
          <w:szCs w:val="22"/>
        </w:rPr>
        <w:t xml:space="preserve"> der Schule </w:t>
      </w:r>
      <w:r w:rsidR="00250485" w:rsidRPr="001148E9">
        <w:rPr>
          <w:rFonts w:ascii="Hessen Gellix" w:hAnsi="Hessen Gellix" w:cs="Arial"/>
          <w:sz w:val="22"/>
          <w:szCs w:val="22"/>
        </w:rPr>
        <w:t xml:space="preserve">und dem Träger </w:t>
      </w:r>
      <w:r w:rsidRPr="001148E9">
        <w:rPr>
          <w:rFonts w:ascii="Hessen Gellix" w:hAnsi="Hessen Gellix" w:cs="Arial"/>
          <w:sz w:val="22"/>
          <w:szCs w:val="22"/>
        </w:rPr>
        <w:t>abzustimmen sind</w:t>
      </w:r>
      <w:r w:rsidR="00FC4516" w:rsidRPr="001148E9">
        <w:rPr>
          <w:rFonts w:ascii="Hessen Gellix" w:hAnsi="Hessen Gellix" w:cs="Arial"/>
          <w:sz w:val="22"/>
          <w:szCs w:val="22"/>
        </w:rPr>
        <w:t xml:space="preserve">, </w:t>
      </w:r>
      <w:r w:rsidRPr="001148E9">
        <w:rPr>
          <w:rFonts w:ascii="Hessen Gellix" w:hAnsi="Hessen Gellix" w:cs="Arial"/>
          <w:sz w:val="22"/>
          <w:szCs w:val="22"/>
        </w:rPr>
        <w:t>müssen ebenfalls</w:t>
      </w:r>
      <w:r w:rsidR="00756A22" w:rsidRPr="001148E9">
        <w:rPr>
          <w:rFonts w:ascii="Hessen Gellix" w:hAnsi="Hessen Gellix" w:cs="Arial"/>
          <w:sz w:val="22"/>
          <w:szCs w:val="22"/>
        </w:rPr>
        <w:t xml:space="preserve"> in einer jährlichen</w:t>
      </w:r>
      <w:r w:rsidRPr="001148E9">
        <w:rPr>
          <w:rFonts w:ascii="Hessen Gellix" w:hAnsi="Hessen Gellix" w:cs="Arial"/>
          <w:sz w:val="22"/>
          <w:szCs w:val="22"/>
        </w:rPr>
        <w:t xml:space="preserve"> </w:t>
      </w:r>
      <w:r w:rsidR="00756A22" w:rsidRPr="001148E9">
        <w:rPr>
          <w:rFonts w:ascii="Hessen Gellix" w:hAnsi="Hessen Gellix" w:cs="Arial"/>
          <w:sz w:val="22"/>
          <w:szCs w:val="22"/>
        </w:rPr>
        <w:t xml:space="preserve">Übersicht </w:t>
      </w:r>
      <w:r w:rsidR="00FC4516" w:rsidRPr="001148E9">
        <w:rPr>
          <w:rFonts w:ascii="Hessen Gellix" w:hAnsi="Hessen Gellix" w:cs="Arial"/>
          <w:sz w:val="22"/>
          <w:szCs w:val="22"/>
        </w:rPr>
        <w:t>auf</w:t>
      </w:r>
      <w:r w:rsidRPr="001148E9">
        <w:rPr>
          <w:rFonts w:ascii="Hessen Gellix" w:hAnsi="Hessen Gellix" w:cs="Arial"/>
          <w:sz w:val="22"/>
          <w:szCs w:val="22"/>
        </w:rPr>
        <w:t>ge</w:t>
      </w:r>
      <w:r w:rsidR="00FC4516" w:rsidRPr="001148E9">
        <w:rPr>
          <w:rFonts w:ascii="Hessen Gellix" w:hAnsi="Hessen Gellix" w:cs="Arial"/>
          <w:sz w:val="22"/>
          <w:szCs w:val="22"/>
        </w:rPr>
        <w:t>liste</w:t>
      </w:r>
      <w:r w:rsidRPr="001148E9">
        <w:rPr>
          <w:rFonts w:ascii="Hessen Gellix" w:hAnsi="Hessen Gellix" w:cs="Arial"/>
          <w:sz w:val="22"/>
          <w:szCs w:val="22"/>
        </w:rPr>
        <w:t>t werden</w:t>
      </w:r>
      <w:r w:rsidR="00FC4516" w:rsidRPr="001148E9">
        <w:rPr>
          <w:rFonts w:ascii="Hessen Gellix" w:hAnsi="Hessen Gellix" w:cs="Arial"/>
          <w:sz w:val="22"/>
          <w:szCs w:val="22"/>
        </w:rPr>
        <w:t>.</w:t>
      </w:r>
    </w:p>
    <w:p w14:paraId="276D41BF" w14:textId="77777777" w:rsidR="009F63D8" w:rsidRPr="001148E9" w:rsidRDefault="009F63D8" w:rsidP="0087684C">
      <w:pPr>
        <w:jc w:val="both"/>
        <w:rPr>
          <w:rFonts w:ascii="Hessen Gellix" w:hAnsi="Hessen Gellix" w:cs="Arial"/>
          <w:sz w:val="22"/>
          <w:szCs w:val="22"/>
        </w:rPr>
      </w:pPr>
    </w:p>
    <w:p w14:paraId="25800093" w14:textId="77777777" w:rsidR="00A84C14" w:rsidRPr="001148E9" w:rsidRDefault="00E674E8" w:rsidP="00A84C14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 xml:space="preserve">Für jeden Jugendlichen in der Maßnahme ist ein </w:t>
      </w:r>
      <w:r w:rsidR="000D1E46" w:rsidRPr="001148E9">
        <w:rPr>
          <w:rFonts w:ascii="Hessen Gellix" w:hAnsi="Hessen Gellix" w:cs="Arial"/>
          <w:sz w:val="22"/>
          <w:szCs w:val="22"/>
        </w:rPr>
        <w:t>Begleit- und Unterstützungsbogen zu führen</w:t>
      </w:r>
      <w:r w:rsidR="00A01861" w:rsidRPr="001148E9">
        <w:rPr>
          <w:rFonts w:ascii="Hessen Gellix" w:hAnsi="Hessen Gellix" w:cs="Arial"/>
          <w:sz w:val="22"/>
          <w:szCs w:val="22"/>
        </w:rPr>
        <w:t xml:space="preserve">. </w:t>
      </w:r>
      <w:r w:rsidR="00756A22" w:rsidRPr="001148E9">
        <w:rPr>
          <w:rFonts w:ascii="Hessen Gellix" w:hAnsi="Hessen Gellix" w:cs="Arial"/>
          <w:sz w:val="22"/>
          <w:szCs w:val="22"/>
        </w:rPr>
        <w:t>Dieser</w:t>
      </w:r>
      <w:r w:rsidR="00A01861" w:rsidRPr="001148E9">
        <w:rPr>
          <w:rFonts w:ascii="Hessen Gellix" w:hAnsi="Hessen Gellix" w:cs="Arial"/>
          <w:sz w:val="22"/>
          <w:szCs w:val="22"/>
        </w:rPr>
        <w:t xml:space="preserve"> dokumentiert den Entwic</w:t>
      </w:r>
      <w:r w:rsidR="00BB3AC8" w:rsidRPr="001148E9">
        <w:rPr>
          <w:rFonts w:ascii="Hessen Gellix" w:hAnsi="Hessen Gellix" w:cs="Arial"/>
          <w:sz w:val="22"/>
          <w:szCs w:val="22"/>
        </w:rPr>
        <w:t>klungsprozess des Jugendlichen und</w:t>
      </w:r>
      <w:r w:rsidR="00DD4450" w:rsidRPr="001148E9">
        <w:rPr>
          <w:rFonts w:ascii="Hessen Gellix" w:hAnsi="Hessen Gellix" w:cs="Arial"/>
          <w:sz w:val="22"/>
          <w:szCs w:val="22"/>
        </w:rPr>
        <w:t xml:space="preserve"> dient als</w:t>
      </w:r>
      <w:r w:rsidR="003169F4" w:rsidRPr="001148E9">
        <w:rPr>
          <w:rFonts w:ascii="Hessen Gellix" w:hAnsi="Hessen Gellix" w:cs="Arial"/>
          <w:sz w:val="22"/>
          <w:szCs w:val="22"/>
        </w:rPr>
        <w:t xml:space="preserve"> Nachweis für die enge und kontinuierliche Zusammenarbeit</w:t>
      </w:r>
      <w:r w:rsidR="00B4781D" w:rsidRPr="001148E9">
        <w:rPr>
          <w:rFonts w:ascii="Hessen Gellix" w:hAnsi="Hessen Gellix" w:cs="Arial"/>
          <w:sz w:val="22"/>
          <w:szCs w:val="22"/>
        </w:rPr>
        <w:t xml:space="preserve"> </w:t>
      </w:r>
      <w:r w:rsidR="003169F4" w:rsidRPr="001148E9">
        <w:rPr>
          <w:rFonts w:ascii="Hessen Gellix" w:hAnsi="Hessen Gellix" w:cs="Arial"/>
          <w:sz w:val="22"/>
          <w:szCs w:val="22"/>
        </w:rPr>
        <w:t xml:space="preserve">aller </w:t>
      </w:r>
      <w:r w:rsidR="000D1E46" w:rsidRPr="001148E9">
        <w:rPr>
          <w:rFonts w:ascii="Hessen Gellix" w:hAnsi="Hessen Gellix" w:cs="Arial"/>
          <w:sz w:val="22"/>
          <w:szCs w:val="22"/>
        </w:rPr>
        <w:t>Beteiligten</w:t>
      </w:r>
      <w:r w:rsidR="00DD4450" w:rsidRPr="001148E9">
        <w:rPr>
          <w:rFonts w:ascii="Hessen Gellix" w:hAnsi="Hessen Gellix" w:cs="Arial"/>
          <w:sz w:val="22"/>
          <w:szCs w:val="22"/>
        </w:rPr>
        <w:t>.</w:t>
      </w:r>
      <w:r w:rsidR="007A562B" w:rsidRPr="001148E9">
        <w:rPr>
          <w:rFonts w:ascii="Hessen Gellix" w:hAnsi="Hessen Gellix" w:cs="Arial"/>
          <w:sz w:val="22"/>
          <w:szCs w:val="22"/>
        </w:rPr>
        <w:t xml:space="preserve"> </w:t>
      </w:r>
    </w:p>
    <w:p w14:paraId="3AA2C61E" w14:textId="77777777" w:rsidR="00B4781D" w:rsidRPr="001148E9" w:rsidRDefault="00B4781D" w:rsidP="0087684C">
      <w:pPr>
        <w:jc w:val="both"/>
        <w:rPr>
          <w:rFonts w:ascii="Hessen Gellix" w:hAnsi="Hessen Gellix" w:cs="Arial"/>
          <w:sz w:val="22"/>
          <w:szCs w:val="22"/>
        </w:rPr>
      </w:pPr>
    </w:p>
    <w:p w14:paraId="11974804" w14:textId="77777777" w:rsidR="00BB5269" w:rsidRPr="001148E9" w:rsidRDefault="00BB5269" w:rsidP="0087684C">
      <w:pPr>
        <w:jc w:val="both"/>
        <w:rPr>
          <w:rFonts w:ascii="Hessen Gellix" w:hAnsi="Hessen Gellix" w:cs="Arial"/>
          <w:sz w:val="22"/>
          <w:szCs w:val="22"/>
          <w:u w:val="single"/>
        </w:rPr>
      </w:pPr>
      <w:r w:rsidRPr="001148E9">
        <w:rPr>
          <w:rFonts w:ascii="Hessen Gellix" w:hAnsi="Hessen Gellix" w:cs="Arial"/>
          <w:sz w:val="22"/>
          <w:szCs w:val="22"/>
          <w:u w:val="single"/>
        </w:rPr>
        <w:t>Fortbildung</w:t>
      </w:r>
    </w:p>
    <w:p w14:paraId="73B27021" w14:textId="77777777" w:rsidR="00BB5269" w:rsidRPr="001148E9" w:rsidRDefault="00C516AA" w:rsidP="0087684C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D</w:t>
      </w:r>
      <w:r w:rsidR="000A13BE" w:rsidRPr="001148E9">
        <w:rPr>
          <w:rFonts w:ascii="Hessen Gellix" w:hAnsi="Hessen Gellix" w:cs="Arial"/>
          <w:sz w:val="22"/>
          <w:szCs w:val="22"/>
        </w:rPr>
        <w:t>ie PUSCH-Coachin / d</w:t>
      </w:r>
      <w:r w:rsidRPr="001148E9">
        <w:rPr>
          <w:rFonts w:ascii="Hessen Gellix" w:hAnsi="Hessen Gellix" w:cs="Arial"/>
          <w:sz w:val="22"/>
          <w:szCs w:val="22"/>
        </w:rPr>
        <w:t xml:space="preserve">er </w:t>
      </w:r>
      <w:r w:rsidR="00222C71" w:rsidRPr="001148E9">
        <w:rPr>
          <w:rFonts w:ascii="Hessen Gellix" w:hAnsi="Hessen Gellix" w:cs="Arial"/>
          <w:sz w:val="22"/>
          <w:szCs w:val="22"/>
        </w:rPr>
        <w:t>PUSCH</w:t>
      </w:r>
      <w:r w:rsidR="00DE0C55" w:rsidRPr="001148E9">
        <w:rPr>
          <w:rFonts w:ascii="Hessen Gellix" w:hAnsi="Hessen Gellix" w:cs="Arial"/>
          <w:sz w:val="22"/>
          <w:szCs w:val="22"/>
        </w:rPr>
        <w:t>-Coach</w:t>
      </w:r>
      <w:r w:rsidRPr="001148E9">
        <w:rPr>
          <w:rFonts w:ascii="Hessen Gellix" w:hAnsi="Hessen Gellix" w:cs="Arial"/>
          <w:sz w:val="22"/>
          <w:szCs w:val="22"/>
        </w:rPr>
        <w:t xml:space="preserve"> erklärt sich bereit, zu Beginn seiner Tätigkeit an der Einführungsveranstaltung zum neuen </w:t>
      </w:r>
      <w:r w:rsidR="00222C71" w:rsidRPr="001148E9">
        <w:rPr>
          <w:rFonts w:ascii="Hessen Gellix" w:hAnsi="Hessen Gellix" w:cs="Arial"/>
          <w:sz w:val="22"/>
          <w:szCs w:val="22"/>
        </w:rPr>
        <w:t>PUSCH</w:t>
      </w:r>
      <w:r w:rsidR="00DE0C55" w:rsidRPr="001148E9">
        <w:rPr>
          <w:rFonts w:ascii="Hessen Gellix" w:hAnsi="Hessen Gellix" w:cs="Arial"/>
          <w:sz w:val="22"/>
          <w:szCs w:val="22"/>
        </w:rPr>
        <w:t>-Coach</w:t>
      </w:r>
      <w:r w:rsidRPr="001148E9">
        <w:rPr>
          <w:rFonts w:ascii="Hessen Gellix" w:hAnsi="Hessen Gellix" w:cs="Arial"/>
          <w:sz w:val="22"/>
          <w:szCs w:val="22"/>
        </w:rPr>
        <w:t xml:space="preserve"> sowie an weiteren </w:t>
      </w:r>
      <w:r w:rsidR="00FC4516" w:rsidRPr="001148E9">
        <w:rPr>
          <w:rFonts w:ascii="Hessen Gellix" w:hAnsi="Hessen Gellix" w:cs="Arial"/>
          <w:sz w:val="22"/>
          <w:szCs w:val="22"/>
        </w:rPr>
        <w:t xml:space="preserve">themenbezogenen Fortbildungen </w:t>
      </w:r>
      <w:r w:rsidR="00F61EB3" w:rsidRPr="001148E9">
        <w:rPr>
          <w:rFonts w:ascii="Hessen Gellix" w:hAnsi="Hessen Gellix" w:cs="Arial"/>
          <w:sz w:val="22"/>
          <w:szCs w:val="22"/>
        </w:rPr>
        <w:t>teilzunehmen; der Nachweis erfolgt durch entsprechende Teilnahmebestätigungen.</w:t>
      </w:r>
    </w:p>
    <w:p w14:paraId="3F3D98E4" w14:textId="77777777" w:rsidR="00222C71" w:rsidRPr="001148E9" w:rsidRDefault="00222C71" w:rsidP="0087684C">
      <w:pPr>
        <w:jc w:val="both"/>
        <w:rPr>
          <w:rFonts w:ascii="Hessen Gellix" w:hAnsi="Hessen Gellix" w:cs="Arial"/>
          <w:sz w:val="22"/>
          <w:szCs w:val="22"/>
        </w:rPr>
      </w:pPr>
    </w:p>
    <w:p w14:paraId="391F2703" w14:textId="77777777" w:rsidR="0046704D" w:rsidRPr="001148E9" w:rsidRDefault="000E071D" w:rsidP="0087684C">
      <w:pPr>
        <w:jc w:val="both"/>
        <w:rPr>
          <w:rFonts w:ascii="Hessen Gellix" w:hAnsi="Hessen Gellix" w:cs="Arial"/>
          <w:b/>
          <w:sz w:val="22"/>
          <w:szCs w:val="22"/>
        </w:rPr>
      </w:pPr>
      <w:r w:rsidRPr="001148E9">
        <w:rPr>
          <w:rFonts w:ascii="Hessen Gellix" w:hAnsi="Hessen Gellix" w:cs="Arial"/>
          <w:b/>
          <w:sz w:val="22"/>
          <w:szCs w:val="22"/>
        </w:rPr>
        <w:t>Individuelle Vereinbarungen</w:t>
      </w:r>
    </w:p>
    <w:sdt>
      <w:sdtPr>
        <w:rPr>
          <w:rFonts w:ascii="Hessen Gellix" w:hAnsi="Hessen Gellix" w:cs="Arial"/>
          <w:color w:val="808080" w:themeColor="background1" w:themeShade="80"/>
          <w:sz w:val="22"/>
          <w:szCs w:val="22"/>
        </w:rPr>
        <w:id w:val="1212927100"/>
        <w:placeholder>
          <w:docPart w:val="A45D00A610FD4CECA9A732885411FCCD"/>
        </w:placeholder>
        <w:showingPlcHdr/>
      </w:sdtPr>
      <w:sdtEndPr/>
      <w:sdtContent>
        <w:p w14:paraId="7B28832A" w14:textId="77777777" w:rsidR="00C335D6" w:rsidRPr="001148E9" w:rsidRDefault="00C335D6" w:rsidP="0087684C">
          <w:pPr>
            <w:jc w:val="both"/>
            <w:rPr>
              <w:rFonts w:ascii="Hessen Gellix" w:hAnsi="Hessen Gellix" w:cs="Arial"/>
              <w:color w:val="808080" w:themeColor="background1" w:themeShade="80"/>
              <w:sz w:val="22"/>
              <w:szCs w:val="22"/>
            </w:rPr>
          </w:pPr>
          <w:r w:rsidRPr="001148E9">
            <w:rPr>
              <w:rFonts w:ascii="Hessen Gellix" w:hAnsi="Hessen Gellix" w:cs="Arial"/>
              <w:color w:val="808080" w:themeColor="background1" w:themeShade="80"/>
              <w:sz w:val="22"/>
              <w:szCs w:val="22"/>
            </w:rPr>
            <w:t>Klicken Sie hier, um individuelle Vereinbarungen zu verfassen.</w:t>
          </w:r>
        </w:p>
      </w:sdtContent>
    </w:sdt>
    <w:p w14:paraId="5C3CE3BC" w14:textId="77777777" w:rsidR="00305054" w:rsidRDefault="00305054" w:rsidP="0087684C">
      <w:pPr>
        <w:jc w:val="both"/>
        <w:rPr>
          <w:rFonts w:ascii="Hessen Gellix" w:hAnsi="Hessen Gellix" w:cs="Arial"/>
          <w:color w:val="808080" w:themeColor="background1" w:themeShade="80"/>
          <w:sz w:val="22"/>
          <w:szCs w:val="22"/>
        </w:rPr>
      </w:pPr>
    </w:p>
    <w:p w14:paraId="245249C4" w14:textId="77777777" w:rsidR="00FF4EC9" w:rsidRDefault="00FF4EC9" w:rsidP="0087684C">
      <w:pPr>
        <w:jc w:val="both"/>
        <w:rPr>
          <w:rFonts w:ascii="Hessen Gellix" w:hAnsi="Hessen Gellix" w:cs="Arial"/>
          <w:color w:val="808080" w:themeColor="background1" w:themeShade="80"/>
          <w:sz w:val="22"/>
          <w:szCs w:val="22"/>
        </w:rPr>
      </w:pPr>
    </w:p>
    <w:p w14:paraId="749014E3" w14:textId="567E4332" w:rsidR="00FF4EC9" w:rsidRDefault="00FF4EC9">
      <w:pPr>
        <w:widowControl/>
        <w:spacing w:after="160" w:line="259" w:lineRule="auto"/>
        <w:rPr>
          <w:rFonts w:ascii="Hessen Gellix" w:hAnsi="Hessen Gellix" w:cs="Arial"/>
          <w:color w:val="808080" w:themeColor="background1" w:themeShade="80"/>
          <w:sz w:val="22"/>
          <w:szCs w:val="22"/>
        </w:rPr>
      </w:pPr>
      <w:r>
        <w:rPr>
          <w:rFonts w:ascii="Hessen Gellix" w:hAnsi="Hessen Gellix" w:cs="Arial"/>
          <w:color w:val="808080" w:themeColor="background1" w:themeShade="80"/>
          <w:sz w:val="22"/>
          <w:szCs w:val="22"/>
        </w:rPr>
        <w:br w:type="page"/>
      </w:r>
    </w:p>
    <w:p w14:paraId="44E4C362" w14:textId="77777777" w:rsidR="00FF4EC9" w:rsidRPr="001148E9" w:rsidRDefault="00FF4EC9" w:rsidP="0087684C">
      <w:pPr>
        <w:jc w:val="both"/>
        <w:rPr>
          <w:rFonts w:ascii="Hessen Gellix" w:hAnsi="Hessen Gellix" w:cs="Arial"/>
          <w:color w:val="808080" w:themeColor="background1" w:themeShade="80"/>
          <w:sz w:val="22"/>
          <w:szCs w:val="22"/>
        </w:rPr>
      </w:pPr>
    </w:p>
    <w:p w14:paraId="26F97858" w14:textId="77777777" w:rsidR="00222C71" w:rsidRPr="001148E9" w:rsidRDefault="002C1E86" w:rsidP="00222C71">
      <w:pPr>
        <w:spacing w:after="120"/>
        <w:jc w:val="both"/>
        <w:rPr>
          <w:rFonts w:ascii="Hessen Gellix" w:hAnsi="Hessen Gellix" w:cs="Arial"/>
          <w:b/>
          <w:sz w:val="22"/>
          <w:szCs w:val="22"/>
        </w:rPr>
      </w:pPr>
      <w:r w:rsidRPr="001148E9">
        <w:rPr>
          <w:rFonts w:ascii="Hessen Gellix" w:hAnsi="Hessen Gellix" w:cs="Arial"/>
          <w:b/>
          <w:sz w:val="22"/>
          <w:szCs w:val="22"/>
        </w:rPr>
        <w:t>M</w:t>
      </w:r>
      <w:r w:rsidR="000F24CD" w:rsidRPr="001148E9">
        <w:rPr>
          <w:rFonts w:ascii="Hessen Gellix" w:hAnsi="Hessen Gellix" w:cs="Arial"/>
          <w:b/>
          <w:sz w:val="22"/>
          <w:szCs w:val="22"/>
        </w:rPr>
        <w:t>itte</w:t>
      </w:r>
      <w:r w:rsidR="00183D30" w:rsidRPr="001148E9">
        <w:rPr>
          <w:rFonts w:ascii="Hessen Gellix" w:hAnsi="Hessen Gellix" w:cs="Arial"/>
          <w:b/>
          <w:sz w:val="22"/>
          <w:szCs w:val="22"/>
        </w:rPr>
        <w:t>i</w:t>
      </w:r>
      <w:r w:rsidR="000F24CD" w:rsidRPr="001148E9">
        <w:rPr>
          <w:rFonts w:ascii="Hessen Gellix" w:hAnsi="Hessen Gellix" w:cs="Arial"/>
          <w:b/>
          <w:sz w:val="22"/>
          <w:szCs w:val="22"/>
        </w:rPr>
        <w:t>lungspflicht</w:t>
      </w:r>
      <w:r w:rsidR="00D607EC" w:rsidRPr="001148E9">
        <w:rPr>
          <w:rFonts w:ascii="Hessen Gellix" w:hAnsi="Hessen Gellix" w:cs="Arial"/>
          <w:b/>
          <w:sz w:val="22"/>
          <w:szCs w:val="22"/>
        </w:rPr>
        <w:t>en</w:t>
      </w:r>
    </w:p>
    <w:p w14:paraId="4B8A81AA" w14:textId="77777777" w:rsidR="000F24CD" w:rsidRPr="001148E9" w:rsidRDefault="000F24CD" w:rsidP="0087684C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Der Träger und die Schule verpflichten sich, etwaige Änderungen beim Einsatz der sozialpädagogischen Fachkraft (Stellenumfang,</w:t>
      </w:r>
      <w:r w:rsidR="000E173A" w:rsidRPr="001148E9">
        <w:rPr>
          <w:rFonts w:ascii="Hessen Gellix" w:hAnsi="Hessen Gellix" w:cs="Arial"/>
          <w:sz w:val="22"/>
          <w:szCs w:val="22"/>
        </w:rPr>
        <w:t xml:space="preserve"> längerfristige Krankheit,</w:t>
      </w:r>
      <w:r w:rsidRPr="001148E9">
        <w:rPr>
          <w:rFonts w:ascii="Hessen Gellix" w:hAnsi="Hessen Gellix" w:cs="Arial"/>
          <w:sz w:val="22"/>
          <w:szCs w:val="22"/>
        </w:rPr>
        <w:t xml:space="preserve"> </w:t>
      </w:r>
      <w:r w:rsidR="00D607EC" w:rsidRPr="001148E9">
        <w:rPr>
          <w:rFonts w:ascii="Hessen Gellix" w:hAnsi="Hessen Gellix" w:cs="Arial"/>
          <w:sz w:val="22"/>
          <w:szCs w:val="22"/>
        </w:rPr>
        <w:t xml:space="preserve">Nicht- bzw. </w:t>
      </w:r>
      <w:r w:rsidRPr="001148E9">
        <w:rPr>
          <w:rFonts w:ascii="Hessen Gellix" w:hAnsi="Hessen Gellix" w:cs="Arial"/>
          <w:sz w:val="22"/>
          <w:szCs w:val="22"/>
        </w:rPr>
        <w:t>Neubesetzungen</w:t>
      </w:r>
      <w:r w:rsidR="00FA4D41" w:rsidRPr="001148E9">
        <w:rPr>
          <w:rFonts w:ascii="Hessen Gellix" w:hAnsi="Hessen Gellix" w:cs="Arial"/>
          <w:sz w:val="22"/>
          <w:szCs w:val="22"/>
        </w:rPr>
        <w:t xml:space="preserve"> etc.</w:t>
      </w:r>
      <w:r w:rsidRPr="001148E9">
        <w:rPr>
          <w:rFonts w:ascii="Hessen Gellix" w:hAnsi="Hessen Gellix" w:cs="Arial"/>
          <w:sz w:val="22"/>
          <w:szCs w:val="22"/>
        </w:rPr>
        <w:t xml:space="preserve">) </w:t>
      </w:r>
      <w:r w:rsidR="00FA4D41" w:rsidRPr="001148E9">
        <w:rPr>
          <w:rFonts w:ascii="Hessen Gellix" w:hAnsi="Hessen Gellix" w:cs="Arial"/>
          <w:sz w:val="22"/>
          <w:szCs w:val="22"/>
        </w:rPr>
        <w:t>der Wirtschafts- und Infrastrukturbank Hessen (WIB</w:t>
      </w:r>
      <w:r w:rsidRPr="001148E9">
        <w:rPr>
          <w:rFonts w:ascii="Hessen Gellix" w:hAnsi="Hessen Gellix" w:cs="Arial"/>
          <w:sz w:val="22"/>
          <w:szCs w:val="22"/>
        </w:rPr>
        <w:t>ank</w:t>
      </w:r>
      <w:r w:rsidR="00FA4D41" w:rsidRPr="001148E9">
        <w:rPr>
          <w:rFonts w:ascii="Hessen Gellix" w:hAnsi="Hessen Gellix" w:cs="Arial"/>
          <w:sz w:val="22"/>
          <w:szCs w:val="22"/>
        </w:rPr>
        <w:t xml:space="preserve">) und </w:t>
      </w:r>
      <w:r w:rsidR="006D3F53" w:rsidRPr="001148E9">
        <w:rPr>
          <w:rFonts w:ascii="Hessen Gellix" w:hAnsi="Hessen Gellix" w:cs="Arial"/>
          <w:sz w:val="22"/>
          <w:szCs w:val="22"/>
        </w:rPr>
        <w:t>dem Hessischen Ministerium für Kultus, Bildung und Chancen</w:t>
      </w:r>
      <w:r w:rsidR="00FA4D41" w:rsidRPr="001148E9">
        <w:rPr>
          <w:rFonts w:ascii="Hessen Gellix" w:hAnsi="Hessen Gellix" w:cs="Arial"/>
          <w:sz w:val="22"/>
          <w:szCs w:val="22"/>
        </w:rPr>
        <w:t xml:space="preserve"> </w:t>
      </w:r>
      <w:r w:rsidRPr="001148E9">
        <w:rPr>
          <w:rFonts w:ascii="Hessen Gellix" w:hAnsi="Hessen Gellix" w:cs="Arial"/>
          <w:sz w:val="22"/>
          <w:szCs w:val="22"/>
        </w:rPr>
        <w:t>unverzüglich mitzuteilen.</w:t>
      </w:r>
    </w:p>
    <w:p w14:paraId="1B9D2B5B" w14:textId="77777777" w:rsidR="00D607EC" w:rsidRPr="001148E9" w:rsidRDefault="00D607EC" w:rsidP="0087684C">
      <w:pPr>
        <w:jc w:val="both"/>
        <w:rPr>
          <w:rFonts w:ascii="Hessen Gellix" w:hAnsi="Hessen Gellix" w:cs="Arial"/>
          <w:sz w:val="22"/>
          <w:szCs w:val="22"/>
        </w:rPr>
      </w:pPr>
    </w:p>
    <w:p w14:paraId="0173C879" w14:textId="121C4313" w:rsidR="00054086" w:rsidRDefault="00044148" w:rsidP="00DE5F53">
      <w:pPr>
        <w:jc w:val="both"/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Des Weiteren wird auf die Mitteilungspflicht gemäß Nr. 5 ANBest-P</w:t>
      </w:r>
      <w:r w:rsidR="00D607EC" w:rsidRPr="001148E9">
        <w:rPr>
          <w:rFonts w:ascii="Hessen Gellix" w:hAnsi="Hessen Gellix" w:cs="Arial"/>
          <w:sz w:val="22"/>
          <w:szCs w:val="22"/>
        </w:rPr>
        <w:t xml:space="preserve">/GK verwiesen. Ein Verstoß gegen die Mitteilungspflichten kann zum Widerruf der Zuwendung gemäß § 49 Abs. 3 Nr. 2 des </w:t>
      </w:r>
      <w:r w:rsidR="000F24CD" w:rsidRPr="001148E9">
        <w:rPr>
          <w:rFonts w:ascii="Hessen Gellix" w:hAnsi="Hessen Gellix" w:cs="Arial"/>
          <w:sz w:val="22"/>
          <w:szCs w:val="22"/>
        </w:rPr>
        <w:t>Hess</w:t>
      </w:r>
      <w:r w:rsidR="00FA4D41" w:rsidRPr="001148E9">
        <w:rPr>
          <w:rFonts w:ascii="Hessen Gellix" w:hAnsi="Hessen Gellix" w:cs="Arial"/>
          <w:sz w:val="22"/>
          <w:szCs w:val="22"/>
        </w:rPr>
        <w:t xml:space="preserve">ischen </w:t>
      </w:r>
      <w:r w:rsidR="000F24CD" w:rsidRPr="001148E9">
        <w:rPr>
          <w:rFonts w:ascii="Hessen Gellix" w:hAnsi="Hessen Gellix" w:cs="Arial"/>
          <w:sz w:val="22"/>
          <w:szCs w:val="22"/>
        </w:rPr>
        <w:t>V</w:t>
      </w:r>
      <w:r w:rsidR="00FA4D41" w:rsidRPr="001148E9">
        <w:rPr>
          <w:rFonts w:ascii="Hessen Gellix" w:hAnsi="Hessen Gellix" w:cs="Arial"/>
          <w:sz w:val="22"/>
          <w:szCs w:val="22"/>
        </w:rPr>
        <w:t>er</w:t>
      </w:r>
      <w:r w:rsidRPr="001148E9">
        <w:rPr>
          <w:rFonts w:ascii="Hessen Gellix" w:hAnsi="Hessen Gellix" w:cs="Arial"/>
          <w:sz w:val="22"/>
          <w:szCs w:val="22"/>
        </w:rPr>
        <w:t>waltungsverfahrensgesetzes (H</w:t>
      </w:r>
      <w:r w:rsidR="00FA4D41" w:rsidRPr="001148E9">
        <w:rPr>
          <w:rFonts w:ascii="Hessen Gellix" w:hAnsi="Hessen Gellix" w:cs="Arial"/>
          <w:sz w:val="22"/>
          <w:szCs w:val="22"/>
        </w:rPr>
        <w:t>V</w:t>
      </w:r>
      <w:r w:rsidR="000F24CD" w:rsidRPr="001148E9">
        <w:rPr>
          <w:rFonts w:ascii="Hessen Gellix" w:hAnsi="Hessen Gellix" w:cs="Arial"/>
          <w:sz w:val="22"/>
          <w:szCs w:val="22"/>
        </w:rPr>
        <w:t>wVfG</w:t>
      </w:r>
      <w:r w:rsidR="00FA4D41" w:rsidRPr="001148E9">
        <w:rPr>
          <w:rFonts w:ascii="Hessen Gellix" w:hAnsi="Hessen Gellix" w:cs="Arial"/>
          <w:sz w:val="22"/>
          <w:szCs w:val="22"/>
        </w:rPr>
        <w:t xml:space="preserve">) vom </w:t>
      </w:r>
      <w:r w:rsidRPr="001148E9">
        <w:rPr>
          <w:rFonts w:ascii="Hessen Gellix" w:hAnsi="Hessen Gellix" w:cs="Arial"/>
          <w:sz w:val="22"/>
          <w:szCs w:val="22"/>
        </w:rPr>
        <w:t>15.01.2010</w:t>
      </w:r>
      <w:r w:rsidR="00FA4D41" w:rsidRPr="001148E9">
        <w:rPr>
          <w:rFonts w:ascii="Hessen Gellix" w:hAnsi="Hessen Gellix" w:cs="Arial"/>
          <w:sz w:val="22"/>
          <w:szCs w:val="22"/>
        </w:rPr>
        <w:t xml:space="preserve"> in der aktuell gültigen Fassung </w:t>
      </w:r>
      <w:r w:rsidR="000F24CD" w:rsidRPr="001148E9">
        <w:rPr>
          <w:rFonts w:ascii="Hessen Gellix" w:hAnsi="Hessen Gellix" w:cs="Arial"/>
          <w:sz w:val="22"/>
          <w:szCs w:val="22"/>
        </w:rPr>
        <w:t>führen.</w:t>
      </w:r>
    </w:p>
    <w:p w14:paraId="544FEDF5" w14:textId="77777777" w:rsidR="00DE5F53" w:rsidRDefault="00DE5F53" w:rsidP="00DE5F53">
      <w:pPr>
        <w:jc w:val="both"/>
        <w:rPr>
          <w:rFonts w:ascii="Hessen Gellix" w:hAnsi="Hessen Gellix" w:cs="Arial"/>
          <w:sz w:val="22"/>
          <w:szCs w:val="22"/>
        </w:rPr>
      </w:pPr>
    </w:p>
    <w:p w14:paraId="60008CDD" w14:textId="77777777" w:rsidR="00DE5F53" w:rsidRPr="001148E9" w:rsidRDefault="00DE5F53" w:rsidP="00DE5F53">
      <w:pPr>
        <w:jc w:val="both"/>
        <w:rPr>
          <w:rFonts w:ascii="Hessen Gellix" w:hAnsi="Hessen Gellix" w:cs="Arial"/>
          <w:sz w:val="22"/>
          <w:szCs w:val="22"/>
        </w:rPr>
      </w:pPr>
    </w:p>
    <w:p w14:paraId="51DE86A6" w14:textId="36F269B5" w:rsidR="00305054" w:rsidRPr="001148E9" w:rsidRDefault="00FF4EC9">
      <w:pPr>
        <w:rPr>
          <w:rFonts w:ascii="Hessen Gellix" w:hAnsi="Hessen Gellix" w:cs="Arial"/>
          <w:sz w:val="22"/>
          <w:szCs w:val="22"/>
          <w:u w:val="single"/>
        </w:rPr>
      </w:pPr>
      <w:sdt>
        <w:sdtPr>
          <w:rPr>
            <w:rFonts w:ascii="Hessen Gellix" w:hAnsi="Hessen Gellix" w:cs="Arial"/>
            <w:sz w:val="22"/>
            <w:szCs w:val="22"/>
            <w:u w:val="single"/>
          </w:rPr>
          <w:id w:val="2060982281"/>
          <w:placeholder>
            <w:docPart w:val="973F6D11D0D741E98ADACBDF3210170A"/>
          </w:placeholder>
          <w:showingPlcHdr/>
        </w:sdtPr>
        <w:sdtEndPr/>
        <w:sdtContent>
          <w:r w:rsidR="00532A1F" w:rsidRPr="001148E9">
            <w:rPr>
              <w:rStyle w:val="Platzhaltertext"/>
              <w:rFonts w:ascii="Hessen Gellix" w:eastAsiaTheme="minorHAnsi" w:hAnsi="Hessen Gellix" w:cs="Arial"/>
              <w:sz w:val="22"/>
              <w:szCs w:val="22"/>
              <w:u w:val="single"/>
            </w:rPr>
            <w:t>Klicken Sie, um den Ort einzugeben.</w:t>
          </w:r>
        </w:sdtContent>
      </w:sdt>
      <w:r>
        <w:rPr>
          <w:rFonts w:ascii="Hessen Gellix" w:hAnsi="Hessen Gellix" w:cs="Arial"/>
          <w:sz w:val="22"/>
          <w:szCs w:val="22"/>
          <w:u w:val="single"/>
        </w:rPr>
        <w:tab/>
      </w:r>
      <w:r>
        <w:rPr>
          <w:rFonts w:ascii="Hessen Gellix" w:hAnsi="Hessen Gellix" w:cs="Arial"/>
          <w:sz w:val="22"/>
          <w:szCs w:val="22"/>
          <w:u w:val="single"/>
        </w:rPr>
        <w:tab/>
      </w:r>
      <w:r w:rsidR="00532A1F" w:rsidRPr="001148E9">
        <w:rPr>
          <w:rFonts w:ascii="Hessen Gellix" w:hAnsi="Hessen Gellix" w:cs="Arial"/>
          <w:sz w:val="22"/>
          <w:szCs w:val="22"/>
          <w:u w:val="single"/>
        </w:rPr>
        <w:t xml:space="preserve"> </w:t>
      </w:r>
      <w:sdt>
        <w:sdtPr>
          <w:rPr>
            <w:rFonts w:ascii="Hessen Gellix" w:hAnsi="Hessen Gellix" w:cs="Arial"/>
            <w:sz w:val="22"/>
            <w:szCs w:val="22"/>
            <w:u w:val="single"/>
          </w:rPr>
          <w:id w:val="106935435"/>
          <w:placeholder>
            <w:docPart w:val="2169F261D84E44BCB2502D5F7905C235"/>
          </w:placeholder>
          <w:showingPlcHdr/>
          <w:date w:fullDate="2022-05-0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846AC" w:rsidRPr="001148E9">
            <w:rPr>
              <w:rStyle w:val="Platzhaltertext"/>
              <w:rFonts w:ascii="Hessen Gellix" w:eastAsiaTheme="minorHAnsi" w:hAnsi="Hessen Gellix" w:cs="Arial"/>
              <w:sz w:val="22"/>
              <w:szCs w:val="22"/>
              <w:u w:val="single"/>
            </w:rPr>
            <w:t>Klicken Sie, um ein Datum anzugeben.</w:t>
          </w:r>
        </w:sdtContent>
      </w:sdt>
    </w:p>
    <w:p w14:paraId="73201802" w14:textId="77777777" w:rsidR="00FF4EC9" w:rsidRPr="001148E9" w:rsidRDefault="00772BCB" w:rsidP="00FF4EC9">
      <w:pPr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Ort, Datum</w:t>
      </w:r>
      <w:r w:rsidR="00FF4EC9">
        <w:rPr>
          <w:rFonts w:ascii="Hessen Gellix" w:hAnsi="Hessen Gellix" w:cs="Arial"/>
          <w:sz w:val="22"/>
          <w:szCs w:val="22"/>
        </w:rPr>
        <w:tab/>
      </w:r>
      <w:r w:rsidR="00FF4EC9">
        <w:rPr>
          <w:rFonts w:ascii="Hessen Gellix" w:hAnsi="Hessen Gellix" w:cs="Arial"/>
          <w:sz w:val="22"/>
          <w:szCs w:val="22"/>
        </w:rPr>
        <w:tab/>
      </w:r>
      <w:r w:rsidR="00FF4EC9">
        <w:rPr>
          <w:rFonts w:ascii="Hessen Gellix" w:hAnsi="Hessen Gellix" w:cs="Arial"/>
          <w:sz w:val="22"/>
          <w:szCs w:val="22"/>
        </w:rPr>
        <w:tab/>
      </w:r>
      <w:r w:rsidR="00FF4EC9">
        <w:rPr>
          <w:rFonts w:ascii="Hessen Gellix" w:hAnsi="Hessen Gellix" w:cs="Arial"/>
          <w:sz w:val="22"/>
          <w:szCs w:val="22"/>
        </w:rPr>
        <w:tab/>
      </w:r>
      <w:r w:rsidR="00FF4EC9">
        <w:rPr>
          <w:rFonts w:ascii="Hessen Gellix" w:hAnsi="Hessen Gellix" w:cs="Arial"/>
          <w:sz w:val="22"/>
          <w:szCs w:val="22"/>
        </w:rPr>
        <w:tab/>
      </w:r>
      <w:r w:rsidR="00FF4EC9">
        <w:rPr>
          <w:rFonts w:ascii="Hessen Gellix" w:hAnsi="Hessen Gellix" w:cs="Arial"/>
          <w:sz w:val="22"/>
          <w:szCs w:val="22"/>
        </w:rPr>
        <w:tab/>
      </w:r>
      <w:r w:rsidR="00FF4EC9" w:rsidRPr="001148E9">
        <w:rPr>
          <w:rFonts w:ascii="Hessen Gellix" w:hAnsi="Hessen Gellix" w:cs="Arial"/>
          <w:sz w:val="22"/>
          <w:szCs w:val="22"/>
        </w:rPr>
        <w:t>Ort, Datum</w:t>
      </w:r>
    </w:p>
    <w:p w14:paraId="60E06D17" w14:textId="3145ED7A" w:rsidR="00772BCB" w:rsidRPr="001148E9" w:rsidRDefault="00772BCB" w:rsidP="00772BCB">
      <w:pPr>
        <w:rPr>
          <w:rFonts w:ascii="Hessen Gellix" w:hAnsi="Hessen Gellix" w:cs="Arial"/>
          <w:sz w:val="22"/>
          <w:szCs w:val="22"/>
        </w:rPr>
      </w:pPr>
    </w:p>
    <w:p w14:paraId="1CC5E80B" w14:textId="77777777" w:rsidR="00B864C3" w:rsidRPr="001148E9" w:rsidRDefault="00CD7E28" w:rsidP="00772BCB">
      <w:pPr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8B9E033" wp14:editId="0DDAEAF5">
                <wp:simplePos x="0" y="0"/>
                <wp:positionH relativeFrom="margin">
                  <wp:align>left</wp:align>
                </wp:positionH>
                <wp:positionV relativeFrom="paragraph">
                  <wp:posOffset>14849</wp:posOffset>
                </wp:positionV>
                <wp:extent cx="1998541" cy="1404620"/>
                <wp:effectExtent l="0" t="0" r="190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54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C3C12" w14:textId="77777777" w:rsidR="00D607EC" w:rsidRPr="00B864C3" w:rsidRDefault="00D607EC" w:rsidP="00B864C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864C3">
                              <w:rPr>
                                <w:rFonts w:ascii="Arial" w:hAnsi="Arial" w:cs="Arial"/>
                                <w:sz w:val="20"/>
                              </w:rPr>
                              <w:t>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B9E03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.15pt;width:157.3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" stroked="f">
                <v:textbox style="mso-fit-shape-to-text:t">
                  <w:txbxContent>
                    <w:p w14:paraId="080C3C12" w14:textId="77777777" w:rsidR="00D607EC" w:rsidRPr="00B864C3" w:rsidRDefault="00D607EC" w:rsidP="00B864C3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864C3">
                        <w:rPr>
                          <w:rFonts w:ascii="Arial" w:hAnsi="Arial" w:cs="Arial"/>
                          <w:sz w:val="20"/>
                        </w:rPr>
                        <w:t>Stempel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48E9">
        <w:rPr>
          <w:rFonts w:ascii="Hessen Gellix" w:hAnsi="Hessen Gellix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274782C" wp14:editId="6932E82E">
                <wp:simplePos x="0" y="0"/>
                <wp:positionH relativeFrom="column">
                  <wp:posOffset>3154388</wp:posOffset>
                </wp:positionH>
                <wp:positionV relativeFrom="paragraph">
                  <wp:posOffset>8988</wp:posOffset>
                </wp:positionV>
                <wp:extent cx="2004646" cy="140462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1069" w14:textId="77777777" w:rsidR="00D607EC" w:rsidRPr="00B864C3" w:rsidRDefault="00D607EC" w:rsidP="00B864C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864C3">
                              <w:rPr>
                                <w:rFonts w:ascii="Arial" w:hAnsi="Arial" w:cs="Arial"/>
                                <w:sz w:val="20"/>
                              </w:rPr>
                              <w:t>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74782C" id="_x0000_s1027" type="#_x0000_t202" style="position:absolute;margin-left:248.4pt;margin-top:.7pt;width:157.8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" stroked="f">
                <v:textbox style="mso-fit-shape-to-text:t">
                  <w:txbxContent>
                    <w:p w14:paraId="54521069" w14:textId="77777777" w:rsidR="00D607EC" w:rsidRPr="00B864C3" w:rsidRDefault="00D607EC" w:rsidP="00B864C3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864C3">
                        <w:rPr>
                          <w:rFonts w:ascii="Arial" w:hAnsi="Arial" w:cs="Arial"/>
                          <w:sz w:val="20"/>
                        </w:rPr>
                        <w:t>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6F63BBEB" w14:textId="77777777" w:rsidR="00772BCB" w:rsidRPr="001148E9" w:rsidRDefault="00772BCB" w:rsidP="00772BCB">
      <w:pPr>
        <w:rPr>
          <w:rFonts w:ascii="Hessen Gellix" w:hAnsi="Hessen Gellix" w:cs="Arial"/>
          <w:sz w:val="22"/>
          <w:szCs w:val="22"/>
        </w:rPr>
      </w:pPr>
    </w:p>
    <w:p w14:paraId="042533EC" w14:textId="62B438C3" w:rsidR="00FF4EC9" w:rsidRDefault="00FF4EC9" w:rsidP="00772BCB">
      <w:pPr>
        <w:rPr>
          <w:rFonts w:ascii="Hessen Gellix" w:hAnsi="Hessen Gellix" w:cs="Arial"/>
          <w:sz w:val="22"/>
          <w:szCs w:val="22"/>
        </w:rPr>
      </w:pPr>
    </w:p>
    <w:p w14:paraId="64F569E1" w14:textId="77777777" w:rsidR="00FF4EC9" w:rsidRDefault="00FF4EC9" w:rsidP="00772BCB">
      <w:pPr>
        <w:rPr>
          <w:rFonts w:ascii="Hessen Gellix" w:hAnsi="Hessen Gellix" w:cs="Arial"/>
          <w:sz w:val="22"/>
          <w:szCs w:val="22"/>
        </w:rPr>
      </w:pPr>
    </w:p>
    <w:p w14:paraId="31EA195B" w14:textId="77777777" w:rsidR="00FF4EC9" w:rsidRDefault="00FF4EC9" w:rsidP="00772BCB">
      <w:pPr>
        <w:rPr>
          <w:rFonts w:ascii="Hessen Gellix" w:hAnsi="Hessen Gellix" w:cs="Arial"/>
          <w:sz w:val="22"/>
          <w:szCs w:val="22"/>
        </w:rPr>
      </w:pPr>
    </w:p>
    <w:p w14:paraId="602D22FA" w14:textId="35EBCB7C" w:rsidR="00772BCB" w:rsidRPr="001148E9" w:rsidRDefault="00772BCB" w:rsidP="00772BCB">
      <w:pPr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_________________________</w:t>
      </w:r>
      <w:r w:rsidRPr="001148E9">
        <w:rPr>
          <w:rFonts w:ascii="Hessen Gellix" w:hAnsi="Hessen Gellix" w:cs="Arial"/>
          <w:sz w:val="22"/>
          <w:szCs w:val="22"/>
        </w:rPr>
        <w:tab/>
      </w:r>
      <w:r w:rsidRPr="001148E9">
        <w:rPr>
          <w:rFonts w:ascii="Hessen Gellix" w:hAnsi="Hessen Gellix" w:cs="Arial"/>
          <w:sz w:val="22"/>
          <w:szCs w:val="22"/>
        </w:rPr>
        <w:tab/>
      </w:r>
      <w:r w:rsidRPr="001148E9">
        <w:rPr>
          <w:rFonts w:ascii="Hessen Gellix" w:hAnsi="Hessen Gellix" w:cs="Arial"/>
          <w:sz w:val="22"/>
          <w:szCs w:val="22"/>
        </w:rPr>
        <w:tab/>
        <w:t>__________________________</w:t>
      </w:r>
    </w:p>
    <w:p w14:paraId="3EA3AD5B" w14:textId="77777777" w:rsidR="0019554E" w:rsidRPr="001148E9" w:rsidRDefault="00772BCB" w:rsidP="0051316D">
      <w:pPr>
        <w:rPr>
          <w:rFonts w:ascii="Hessen Gellix" w:hAnsi="Hessen Gellix" w:cs="Arial"/>
          <w:sz w:val="22"/>
          <w:szCs w:val="22"/>
        </w:rPr>
      </w:pPr>
      <w:r w:rsidRPr="001148E9">
        <w:rPr>
          <w:rFonts w:ascii="Hessen Gellix" w:hAnsi="Hessen Gellix" w:cs="Arial"/>
          <w:sz w:val="22"/>
          <w:szCs w:val="22"/>
        </w:rPr>
        <w:t>Unterschrift Schule</w:t>
      </w:r>
      <w:r w:rsidR="00425E9E" w:rsidRPr="001148E9">
        <w:rPr>
          <w:rFonts w:ascii="Hessen Gellix" w:hAnsi="Hessen Gellix" w:cs="Arial"/>
          <w:sz w:val="22"/>
          <w:szCs w:val="22"/>
        </w:rPr>
        <w:t xml:space="preserve"> </w:t>
      </w:r>
      <w:r w:rsidR="00425E9E" w:rsidRPr="001148E9">
        <w:rPr>
          <w:rFonts w:ascii="Hessen Gellix" w:hAnsi="Hessen Gellix" w:cs="Arial"/>
          <w:b/>
          <w:sz w:val="22"/>
          <w:szCs w:val="22"/>
        </w:rPr>
        <w:t>(Original)</w:t>
      </w:r>
      <w:r w:rsidR="00CD7E28" w:rsidRPr="001148E9">
        <w:rPr>
          <w:rFonts w:ascii="Hessen Gellix" w:hAnsi="Hessen Gellix" w:cs="Arial"/>
          <w:sz w:val="22"/>
          <w:szCs w:val="22"/>
        </w:rPr>
        <w:tab/>
      </w:r>
      <w:r w:rsidR="00CD7E28" w:rsidRPr="001148E9">
        <w:rPr>
          <w:rFonts w:ascii="Hessen Gellix" w:hAnsi="Hessen Gellix" w:cs="Arial"/>
          <w:sz w:val="22"/>
          <w:szCs w:val="22"/>
        </w:rPr>
        <w:tab/>
      </w:r>
      <w:r w:rsidR="00CD7E28" w:rsidRPr="001148E9">
        <w:rPr>
          <w:rFonts w:ascii="Hessen Gellix" w:hAnsi="Hessen Gellix" w:cs="Arial"/>
          <w:sz w:val="22"/>
          <w:szCs w:val="22"/>
        </w:rPr>
        <w:tab/>
      </w:r>
      <w:r w:rsidRPr="001148E9">
        <w:rPr>
          <w:rFonts w:ascii="Hessen Gellix" w:hAnsi="Hessen Gellix" w:cs="Arial"/>
          <w:sz w:val="22"/>
          <w:szCs w:val="22"/>
        </w:rPr>
        <w:t>Unterschrift Träger</w:t>
      </w:r>
      <w:r w:rsidR="00425E9E" w:rsidRPr="001148E9">
        <w:rPr>
          <w:rFonts w:ascii="Hessen Gellix" w:hAnsi="Hessen Gellix" w:cs="Arial"/>
          <w:sz w:val="22"/>
          <w:szCs w:val="22"/>
        </w:rPr>
        <w:t xml:space="preserve"> </w:t>
      </w:r>
      <w:r w:rsidR="00425E9E" w:rsidRPr="001148E9">
        <w:rPr>
          <w:rFonts w:ascii="Hessen Gellix" w:hAnsi="Hessen Gellix" w:cs="Arial"/>
          <w:b/>
          <w:sz w:val="22"/>
          <w:szCs w:val="22"/>
        </w:rPr>
        <w:t>(Original)</w:t>
      </w:r>
    </w:p>
    <w:sectPr w:rsidR="0019554E" w:rsidRPr="001148E9" w:rsidSect="00BB182D">
      <w:footerReference w:type="default" r:id="rId9"/>
      <w:pgSz w:w="11906" w:h="16838"/>
      <w:pgMar w:top="851" w:right="1134" w:bottom="993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283E" w14:textId="77777777" w:rsidR="005458E2" w:rsidRDefault="005458E2" w:rsidP="00705445">
      <w:pPr>
        <w:spacing w:line="240" w:lineRule="auto"/>
      </w:pPr>
      <w:r>
        <w:separator/>
      </w:r>
    </w:p>
  </w:endnote>
  <w:endnote w:type="continuationSeparator" w:id="0">
    <w:p w14:paraId="6A72A64E" w14:textId="77777777" w:rsidR="005458E2" w:rsidRDefault="005458E2" w:rsidP="00705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ssen Gellix">
    <w:panose1 w:val="020B0604030102000003"/>
    <w:charset w:val="00"/>
    <w:family w:val="swiss"/>
    <w:pitch w:val="variable"/>
    <w:sig w:usb0="A10000FF" w:usb1="5001A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1307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D5C01DF" w14:textId="77777777" w:rsidR="00AC5248" w:rsidRDefault="00AC5248" w:rsidP="00AC5248">
            <w:pPr>
              <w:pStyle w:val="Fuzeile"/>
              <w:jc w:val="center"/>
            </w:pPr>
            <w:r w:rsidRPr="00AC5248">
              <w:rPr>
                <w:rFonts w:ascii="Arial" w:hAnsi="Arial" w:cs="Arial"/>
                <w:b/>
                <w:sz w:val="16"/>
                <w:szCs w:val="16"/>
              </w:rPr>
              <w:t xml:space="preserve">Seite </w:t>
            </w:r>
            <w:r w:rsidRPr="00AC524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C5248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C524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06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AC524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C5248">
              <w:rPr>
                <w:rFonts w:ascii="Arial" w:hAnsi="Arial" w:cs="Arial"/>
                <w:b/>
                <w:sz w:val="16"/>
                <w:szCs w:val="16"/>
              </w:rPr>
              <w:t xml:space="preserve"> von </w:t>
            </w:r>
            <w:r w:rsidRPr="00AC524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C5248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C524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06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C524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C086F4" w14:textId="77777777" w:rsidR="00AC5248" w:rsidRDefault="00AC52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51A3" w14:textId="77777777" w:rsidR="005458E2" w:rsidRDefault="005458E2" w:rsidP="00705445">
      <w:pPr>
        <w:spacing w:line="240" w:lineRule="auto"/>
      </w:pPr>
      <w:r>
        <w:separator/>
      </w:r>
    </w:p>
  </w:footnote>
  <w:footnote w:type="continuationSeparator" w:id="0">
    <w:p w14:paraId="57B97C48" w14:textId="77777777" w:rsidR="005458E2" w:rsidRDefault="005458E2" w:rsidP="007054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021"/>
    <w:multiLevelType w:val="hybridMultilevel"/>
    <w:tmpl w:val="FC0E3F6C"/>
    <w:lvl w:ilvl="0" w:tplc="7B12F97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F12F3"/>
    <w:multiLevelType w:val="hybridMultilevel"/>
    <w:tmpl w:val="302A395C"/>
    <w:lvl w:ilvl="0" w:tplc="2F9C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65A5B"/>
    <w:multiLevelType w:val="hybridMultilevel"/>
    <w:tmpl w:val="441C3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63271"/>
    <w:multiLevelType w:val="hybridMultilevel"/>
    <w:tmpl w:val="D9AAF264"/>
    <w:lvl w:ilvl="0" w:tplc="7B12F97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72B5B"/>
    <w:multiLevelType w:val="hybridMultilevel"/>
    <w:tmpl w:val="FAD0B1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E35D7"/>
    <w:multiLevelType w:val="hybridMultilevel"/>
    <w:tmpl w:val="BAEC96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5246170">
    <w:abstractNumId w:val="2"/>
  </w:num>
  <w:num w:numId="2" w16cid:durableId="1487817051">
    <w:abstractNumId w:val="4"/>
  </w:num>
  <w:num w:numId="3" w16cid:durableId="419910895">
    <w:abstractNumId w:val="5"/>
  </w:num>
  <w:num w:numId="4" w16cid:durableId="828330139">
    <w:abstractNumId w:val="1"/>
  </w:num>
  <w:num w:numId="5" w16cid:durableId="949355389">
    <w:abstractNumId w:val="3"/>
  </w:num>
  <w:num w:numId="6" w16cid:durableId="18876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4D"/>
    <w:rsid w:val="000106E5"/>
    <w:rsid w:val="00021535"/>
    <w:rsid w:val="0002466A"/>
    <w:rsid w:val="00025B0D"/>
    <w:rsid w:val="00043D22"/>
    <w:rsid w:val="00044148"/>
    <w:rsid w:val="00054086"/>
    <w:rsid w:val="00071551"/>
    <w:rsid w:val="00081DBC"/>
    <w:rsid w:val="00084110"/>
    <w:rsid w:val="000901E6"/>
    <w:rsid w:val="000A13BE"/>
    <w:rsid w:val="000A6801"/>
    <w:rsid w:val="000B374C"/>
    <w:rsid w:val="000B3794"/>
    <w:rsid w:val="000D1E46"/>
    <w:rsid w:val="000D3741"/>
    <w:rsid w:val="000E071D"/>
    <w:rsid w:val="000E173A"/>
    <w:rsid w:val="000E591C"/>
    <w:rsid w:val="000F24CD"/>
    <w:rsid w:val="001148E9"/>
    <w:rsid w:val="00132F01"/>
    <w:rsid w:val="00153E35"/>
    <w:rsid w:val="00183D30"/>
    <w:rsid w:val="001942B3"/>
    <w:rsid w:val="0019554E"/>
    <w:rsid w:val="001A6B75"/>
    <w:rsid w:val="001B4E27"/>
    <w:rsid w:val="001C7D0A"/>
    <w:rsid w:val="001F6E2D"/>
    <w:rsid w:val="0021232A"/>
    <w:rsid w:val="00222C71"/>
    <w:rsid w:val="002418E2"/>
    <w:rsid w:val="002427CC"/>
    <w:rsid w:val="00245E2F"/>
    <w:rsid w:val="0024662E"/>
    <w:rsid w:val="00250485"/>
    <w:rsid w:val="002666BB"/>
    <w:rsid w:val="00274B91"/>
    <w:rsid w:val="002853BB"/>
    <w:rsid w:val="002A7AA7"/>
    <w:rsid w:val="002B266D"/>
    <w:rsid w:val="002C1E86"/>
    <w:rsid w:val="002C7A9B"/>
    <w:rsid w:val="002D140C"/>
    <w:rsid w:val="002D7C06"/>
    <w:rsid w:val="002E23C4"/>
    <w:rsid w:val="002E5F19"/>
    <w:rsid w:val="002F7DBB"/>
    <w:rsid w:val="0030015E"/>
    <w:rsid w:val="00305054"/>
    <w:rsid w:val="00305356"/>
    <w:rsid w:val="003169F4"/>
    <w:rsid w:val="00330F8D"/>
    <w:rsid w:val="00346FC3"/>
    <w:rsid w:val="00373E71"/>
    <w:rsid w:val="00381ED7"/>
    <w:rsid w:val="00384EC3"/>
    <w:rsid w:val="00395C4B"/>
    <w:rsid w:val="003B3108"/>
    <w:rsid w:val="003B5CB1"/>
    <w:rsid w:val="003D0A49"/>
    <w:rsid w:val="003F0F68"/>
    <w:rsid w:val="00413D11"/>
    <w:rsid w:val="00422789"/>
    <w:rsid w:val="00423BA5"/>
    <w:rsid w:val="00425E9E"/>
    <w:rsid w:val="0044057D"/>
    <w:rsid w:val="00447776"/>
    <w:rsid w:val="00453A11"/>
    <w:rsid w:val="00454748"/>
    <w:rsid w:val="0046704D"/>
    <w:rsid w:val="004731FD"/>
    <w:rsid w:val="0047559D"/>
    <w:rsid w:val="004D01DD"/>
    <w:rsid w:val="004D4FE0"/>
    <w:rsid w:val="0051316D"/>
    <w:rsid w:val="00517B3D"/>
    <w:rsid w:val="005228E7"/>
    <w:rsid w:val="00527BCB"/>
    <w:rsid w:val="00532A1F"/>
    <w:rsid w:val="005377A2"/>
    <w:rsid w:val="005458E2"/>
    <w:rsid w:val="00554D48"/>
    <w:rsid w:val="0056386E"/>
    <w:rsid w:val="0057430E"/>
    <w:rsid w:val="00590F68"/>
    <w:rsid w:val="005D6591"/>
    <w:rsid w:val="006232F0"/>
    <w:rsid w:val="006256B2"/>
    <w:rsid w:val="006313DC"/>
    <w:rsid w:val="00631655"/>
    <w:rsid w:val="00647A9B"/>
    <w:rsid w:val="006933E9"/>
    <w:rsid w:val="006A3F9B"/>
    <w:rsid w:val="006C35C4"/>
    <w:rsid w:val="006C6BAA"/>
    <w:rsid w:val="006D3F53"/>
    <w:rsid w:val="006E3127"/>
    <w:rsid w:val="006F6012"/>
    <w:rsid w:val="00705445"/>
    <w:rsid w:val="007174C8"/>
    <w:rsid w:val="00726409"/>
    <w:rsid w:val="00756042"/>
    <w:rsid w:val="00756A22"/>
    <w:rsid w:val="00772BCB"/>
    <w:rsid w:val="00787A54"/>
    <w:rsid w:val="007966E8"/>
    <w:rsid w:val="007A1FDD"/>
    <w:rsid w:val="007A2513"/>
    <w:rsid w:val="007A562B"/>
    <w:rsid w:val="007C0912"/>
    <w:rsid w:val="0081633A"/>
    <w:rsid w:val="008169EB"/>
    <w:rsid w:val="00843537"/>
    <w:rsid w:val="008649B2"/>
    <w:rsid w:val="0087684C"/>
    <w:rsid w:val="00880E08"/>
    <w:rsid w:val="00884F96"/>
    <w:rsid w:val="0090764D"/>
    <w:rsid w:val="009138B8"/>
    <w:rsid w:val="009239CF"/>
    <w:rsid w:val="009239EB"/>
    <w:rsid w:val="00924269"/>
    <w:rsid w:val="0092518B"/>
    <w:rsid w:val="00941C92"/>
    <w:rsid w:val="00951BDB"/>
    <w:rsid w:val="0095508A"/>
    <w:rsid w:val="009572C1"/>
    <w:rsid w:val="00961CDF"/>
    <w:rsid w:val="00970328"/>
    <w:rsid w:val="009B7070"/>
    <w:rsid w:val="009C28DC"/>
    <w:rsid w:val="009C3D3D"/>
    <w:rsid w:val="009E03E4"/>
    <w:rsid w:val="009E2978"/>
    <w:rsid w:val="009E2E39"/>
    <w:rsid w:val="009F63D8"/>
    <w:rsid w:val="00A01861"/>
    <w:rsid w:val="00A10B5B"/>
    <w:rsid w:val="00A164D7"/>
    <w:rsid w:val="00A223D6"/>
    <w:rsid w:val="00A404D3"/>
    <w:rsid w:val="00A42896"/>
    <w:rsid w:val="00A43299"/>
    <w:rsid w:val="00A44185"/>
    <w:rsid w:val="00A815C9"/>
    <w:rsid w:val="00A82C3D"/>
    <w:rsid w:val="00A84C14"/>
    <w:rsid w:val="00A85D56"/>
    <w:rsid w:val="00A860E7"/>
    <w:rsid w:val="00A91E6F"/>
    <w:rsid w:val="00A928A7"/>
    <w:rsid w:val="00A976EF"/>
    <w:rsid w:val="00AA64D9"/>
    <w:rsid w:val="00AC397C"/>
    <w:rsid w:val="00AC5248"/>
    <w:rsid w:val="00AD5ECA"/>
    <w:rsid w:val="00AD6DC8"/>
    <w:rsid w:val="00AE0F19"/>
    <w:rsid w:val="00AE3330"/>
    <w:rsid w:val="00B004B7"/>
    <w:rsid w:val="00B04716"/>
    <w:rsid w:val="00B27380"/>
    <w:rsid w:val="00B4781D"/>
    <w:rsid w:val="00B52CE9"/>
    <w:rsid w:val="00B85F10"/>
    <w:rsid w:val="00B864C3"/>
    <w:rsid w:val="00B877D3"/>
    <w:rsid w:val="00BB182D"/>
    <w:rsid w:val="00BB3AC8"/>
    <w:rsid w:val="00BB5269"/>
    <w:rsid w:val="00BB7D78"/>
    <w:rsid w:val="00BC1175"/>
    <w:rsid w:val="00BD6BFF"/>
    <w:rsid w:val="00BF7FC9"/>
    <w:rsid w:val="00C24A68"/>
    <w:rsid w:val="00C335D6"/>
    <w:rsid w:val="00C40433"/>
    <w:rsid w:val="00C516AA"/>
    <w:rsid w:val="00C57B97"/>
    <w:rsid w:val="00C627A9"/>
    <w:rsid w:val="00C6313D"/>
    <w:rsid w:val="00C6773E"/>
    <w:rsid w:val="00C846AC"/>
    <w:rsid w:val="00C875AA"/>
    <w:rsid w:val="00C91461"/>
    <w:rsid w:val="00CA4FA6"/>
    <w:rsid w:val="00CB210A"/>
    <w:rsid w:val="00CC3825"/>
    <w:rsid w:val="00CD7E28"/>
    <w:rsid w:val="00CE0AB1"/>
    <w:rsid w:val="00D1039F"/>
    <w:rsid w:val="00D1603D"/>
    <w:rsid w:val="00D16C83"/>
    <w:rsid w:val="00D20A0B"/>
    <w:rsid w:val="00D21B1C"/>
    <w:rsid w:val="00D22612"/>
    <w:rsid w:val="00D42CEE"/>
    <w:rsid w:val="00D456AB"/>
    <w:rsid w:val="00D52717"/>
    <w:rsid w:val="00D607EC"/>
    <w:rsid w:val="00D81ADD"/>
    <w:rsid w:val="00D9148D"/>
    <w:rsid w:val="00DA4F9E"/>
    <w:rsid w:val="00DB1D38"/>
    <w:rsid w:val="00DB25AD"/>
    <w:rsid w:val="00DC0DF0"/>
    <w:rsid w:val="00DD148F"/>
    <w:rsid w:val="00DD4450"/>
    <w:rsid w:val="00DE0C55"/>
    <w:rsid w:val="00DE5F53"/>
    <w:rsid w:val="00DE79F7"/>
    <w:rsid w:val="00DF1081"/>
    <w:rsid w:val="00E24B7F"/>
    <w:rsid w:val="00E64DCD"/>
    <w:rsid w:val="00E674E8"/>
    <w:rsid w:val="00E71773"/>
    <w:rsid w:val="00E91451"/>
    <w:rsid w:val="00EA552A"/>
    <w:rsid w:val="00EF7D01"/>
    <w:rsid w:val="00F00C52"/>
    <w:rsid w:val="00F23518"/>
    <w:rsid w:val="00F4457D"/>
    <w:rsid w:val="00F51077"/>
    <w:rsid w:val="00F5440B"/>
    <w:rsid w:val="00F61EB3"/>
    <w:rsid w:val="00F627DB"/>
    <w:rsid w:val="00F84661"/>
    <w:rsid w:val="00F9404B"/>
    <w:rsid w:val="00FA21BB"/>
    <w:rsid w:val="00FA4D41"/>
    <w:rsid w:val="00FB7700"/>
    <w:rsid w:val="00FC4516"/>
    <w:rsid w:val="00FF4EC9"/>
    <w:rsid w:val="00FF64BE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EBED65"/>
  <w15:chartTrackingRefBased/>
  <w15:docId w15:val="{0B5E03D6-9DB1-4E4C-898A-2E6E47A7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704D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4670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46704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KopfICI">
    <w:name w:val="KopfICI"/>
    <w:basedOn w:val="Standard"/>
    <w:rsid w:val="0046704D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ascii="Arial" w:hAnsi="Arial" w:cs="Arial"/>
      <w:b/>
      <w:bCs/>
      <w:color w:val="181512"/>
      <w:sz w:val="20"/>
      <w:szCs w:val="24"/>
    </w:rPr>
  </w:style>
  <w:style w:type="character" w:styleId="Platzhaltertext">
    <w:name w:val="Placeholder Text"/>
    <w:basedOn w:val="Absatz-Standardschriftart"/>
    <w:uiPriority w:val="99"/>
    <w:semiHidden/>
    <w:rsid w:val="00A815C9"/>
    <w:rPr>
      <w:color w:val="808080"/>
    </w:rPr>
  </w:style>
  <w:style w:type="character" w:styleId="Fett">
    <w:name w:val="Strong"/>
    <w:basedOn w:val="Absatz-Standardschriftart"/>
    <w:uiPriority w:val="22"/>
    <w:qFormat/>
    <w:rsid w:val="00453A11"/>
    <w:rPr>
      <w:b/>
      <w:bCs/>
    </w:rPr>
  </w:style>
  <w:style w:type="character" w:customStyle="1" w:styleId="Unterstrichen">
    <w:name w:val="Unterstrichen"/>
    <w:basedOn w:val="Absatz-Standardschriftart"/>
    <w:uiPriority w:val="1"/>
    <w:rsid w:val="00453A11"/>
    <w:rPr>
      <w:rFonts w:ascii="Arial" w:hAnsi="Arial"/>
      <w:sz w:val="24"/>
      <w:u w:val="single"/>
    </w:rPr>
  </w:style>
  <w:style w:type="character" w:customStyle="1" w:styleId="Formatvorlage1">
    <w:name w:val="Formatvorlage1"/>
    <w:basedOn w:val="Absatz-Standardschriftart"/>
    <w:uiPriority w:val="1"/>
    <w:rsid w:val="002E23C4"/>
    <w:rPr>
      <w:b/>
    </w:rPr>
  </w:style>
  <w:style w:type="character" w:customStyle="1" w:styleId="Formatvorlage2">
    <w:name w:val="Formatvorlage2"/>
    <w:basedOn w:val="Absatz-Standardschriftart"/>
    <w:uiPriority w:val="1"/>
    <w:rsid w:val="009572C1"/>
    <w:rPr>
      <w:b/>
    </w:rPr>
  </w:style>
  <w:style w:type="character" w:styleId="Hervorhebung">
    <w:name w:val="Emphasis"/>
    <w:basedOn w:val="Absatz-Standardschriftart"/>
    <w:uiPriority w:val="20"/>
    <w:qFormat/>
    <w:rsid w:val="009572C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9572C1"/>
    <w:rPr>
      <w:i/>
      <w:iCs/>
      <w:color w:val="5B9BD5" w:themeColor="accent1"/>
    </w:rPr>
  </w:style>
  <w:style w:type="paragraph" w:styleId="Listenabsatz">
    <w:name w:val="List Paragraph"/>
    <w:basedOn w:val="Standard"/>
    <w:uiPriority w:val="34"/>
    <w:qFormat/>
    <w:rsid w:val="00B004B7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70544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5445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45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457D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07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07EC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07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07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07E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256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Default">
    <w:name w:val="Default"/>
    <w:rsid w:val="006E3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AC397C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164D7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164D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16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6BD3A44964129AA39A8266B147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FA3F3-A4A0-45FF-AF0B-31F9DA4A56A1}"/>
      </w:docPartPr>
      <w:docPartBody>
        <w:p w:rsidR="002A13CF" w:rsidRDefault="008F049C" w:rsidP="008F049C">
          <w:pPr>
            <w:pStyle w:val="F7C6BD3A44964129AA39A8266B14783817"/>
          </w:pPr>
          <w:r w:rsidRPr="00C875AA">
            <w:rPr>
              <w:rStyle w:val="Platzhaltertext"/>
              <w:rFonts w:ascii="Arial" w:eastAsiaTheme="minorHAnsi" w:hAnsi="Arial" w:cs="Arial"/>
            </w:rPr>
            <w:t xml:space="preserve">Wählen Sie einen </w:t>
          </w:r>
          <w:r w:rsidRPr="00C875AA">
            <w:rPr>
              <w:rStyle w:val="Platzhaltertext"/>
              <w:rFonts w:ascii="Arial" w:eastAsiaTheme="minorHAnsi" w:hAnsi="Arial" w:cs="Arial"/>
              <w:b/>
            </w:rPr>
            <w:t>Zeitraum</w:t>
          </w:r>
          <w:r w:rsidRPr="00C875AA">
            <w:rPr>
              <w:rStyle w:val="Platzhaltertext"/>
              <w:rFonts w:ascii="Arial" w:eastAsiaTheme="minorHAnsi" w:hAnsi="Arial" w:cs="Arial"/>
            </w:rPr>
            <w:t xml:space="preserve"> aus</w:t>
          </w:r>
        </w:p>
      </w:docPartBody>
    </w:docPart>
    <w:docPart>
      <w:docPartPr>
        <w:name w:val="A45D00A610FD4CECA9A732885411F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D4EFA-2DBC-4B09-9BE9-7358337B6CB9}"/>
      </w:docPartPr>
      <w:docPartBody>
        <w:p w:rsidR="005A4234" w:rsidRDefault="008F049C" w:rsidP="008F049C">
          <w:pPr>
            <w:pStyle w:val="A45D00A610FD4CECA9A732885411FCCD7"/>
          </w:pPr>
          <w:r w:rsidRPr="007A1FDD">
            <w:rPr>
              <w:rStyle w:val="Platzhaltertext"/>
              <w:rFonts w:ascii="Arial" w:hAnsi="Arial" w:cs="Arial"/>
            </w:rPr>
            <w:t>Klicken Sie hier, um individuelle Vereinbarungen zu verfassen.</w:t>
          </w:r>
        </w:p>
      </w:docPartBody>
    </w:docPart>
    <w:docPart>
      <w:docPartPr>
        <w:name w:val="DB463609A5D84964A8E95305B1A28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0E87D-F68B-4322-B312-40AD04A9CBFF}"/>
      </w:docPartPr>
      <w:docPartBody>
        <w:p w:rsidR="005A4234" w:rsidRDefault="008F049C" w:rsidP="008F049C">
          <w:pPr>
            <w:pStyle w:val="DB463609A5D84964A8E95305B1A28EA07"/>
          </w:pPr>
          <w:r w:rsidRPr="00C846AC">
            <w:rPr>
              <w:rStyle w:val="Platzhaltertext"/>
              <w:rFonts w:ascii="Arial" w:hAnsi="Arial" w:cs="Arial"/>
              <w:sz w:val="22"/>
              <w:szCs w:val="22"/>
            </w:rPr>
            <w:t>Klicken Sie hier für den Schulnamen</w:t>
          </w:r>
        </w:p>
      </w:docPartBody>
    </w:docPart>
    <w:docPart>
      <w:docPartPr>
        <w:name w:val="C85C45071CB6408FBACC10CEDF7AA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94D7E-B4D7-400F-905C-422AFAEEC5E0}"/>
      </w:docPartPr>
      <w:docPartBody>
        <w:p w:rsidR="005A4234" w:rsidRDefault="008F049C" w:rsidP="008F049C">
          <w:pPr>
            <w:pStyle w:val="C85C45071CB6408FBACC10CEDF7AAE916"/>
          </w:pPr>
          <w:r w:rsidRPr="00C846AC">
            <w:rPr>
              <w:rStyle w:val="Platzhaltertext"/>
              <w:rFonts w:ascii="Arial" w:hAnsi="Arial" w:cs="Arial"/>
              <w:sz w:val="22"/>
              <w:szCs w:val="22"/>
            </w:rPr>
            <w:t>Klicken Sie hier für die Straße</w:t>
          </w:r>
        </w:p>
      </w:docPartBody>
    </w:docPart>
    <w:docPart>
      <w:docPartPr>
        <w:name w:val="B519F5EC37074C23AFAEBF11928F2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A7C1D4-034C-4CE3-81A5-C48942A2ABAC}"/>
      </w:docPartPr>
      <w:docPartBody>
        <w:p w:rsidR="005A4234" w:rsidRDefault="008F049C" w:rsidP="008F049C">
          <w:pPr>
            <w:pStyle w:val="B519F5EC37074C23AFAEBF11928F25536"/>
          </w:pPr>
          <w:r w:rsidRPr="00C846AC">
            <w:rPr>
              <w:rStyle w:val="Platzhaltertext"/>
              <w:rFonts w:ascii="Arial" w:hAnsi="Arial" w:cs="Arial"/>
              <w:sz w:val="22"/>
              <w:szCs w:val="22"/>
            </w:rPr>
            <w:t>Klicken Sie hier für PLZ / Ort</w:t>
          </w:r>
        </w:p>
      </w:docPartBody>
    </w:docPart>
    <w:docPart>
      <w:docPartPr>
        <w:name w:val="25D9579911874016952FF4205F410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C589D-8AE0-4012-9735-74FC9B77A5C9}"/>
      </w:docPartPr>
      <w:docPartBody>
        <w:p w:rsidR="005A4234" w:rsidRDefault="008F049C" w:rsidP="008F049C">
          <w:pPr>
            <w:pStyle w:val="25D9579911874016952FF4205F4103826"/>
          </w:pPr>
          <w:r w:rsidRPr="00C846AC">
            <w:rPr>
              <w:rStyle w:val="Platzhaltertext"/>
              <w:rFonts w:ascii="Arial" w:hAnsi="Arial" w:cs="Arial"/>
              <w:sz w:val="22"/>
              <w:szCs w:val="22"/>
            </w:rPr>
            <w:t>Klicken Sie hier für die Telefonnummer</w:t>
          </w:r>
        </w:p>
      </w:docPartBody>
    </w:docPart>
    <w:docPart>
      <w:docPartPr>
        <w:name w:val="4BB99C06F99B4934B1AADD5EFD0F2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3465B-7BAB-48AA-9F79-DC9F13104D01}"/>
      </w:docPartPr>
      <w:docPartBody>
        <w:p w:rsidR="005A4234" w:rsidRDefault="008F049C" w:rsidP="008F049C">
          <w:pPr>
            <w:pStyle w:val="4BB99C06F99B4934B1AADD5EFD0F20D26"/>
          </w:pPr>
          <w:r w:rsidRPr="00C846AC">
            <w:rPr>
              <w:rStyle w:val="Platzhaltertext"/>
              <w:rFonts w:ascii="Arial" w:hAnsi="Arial" w:cs="Arial"/>
              <w:sz w:val="22"/>
              <w:szCs w:val="22"/>
            </w:rPr>
            <w:t>Klicken Sie hier für den Namen des Trägers</w:t>
          </w:r>
        </w:p>
      </w:docPartBody>
    </w:docPart>
    <w:docPart>
      <w:docPartPr>
        <w:name w:val="88F49C597EDA4123AB773EC4BB731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46749-2731-4E98-83E1-456F8D100671}"/>
      </w:docPartPr>
      <w:docPartBody>
        <w:p w:rsidR="005A4234" w:rsidRDefault="008F049C" w:rsidP="008F049C">
          <w:pPr>
            <w:pStyle w:val="88F49C597EDA4123AB773EC4BB7310985"/>
          </w:pPr>
          <w:r w:rsidRPr="00C846AC">
            <w:rPr>
              <w:rStyle w:val="Platzhaltertext"/>
              <w:rFonts w:ascii="Arial" w:hAnsi="Arial" w:cs="Arial"/>
              <w:sz w:val="22"/>
              <w:szCs w:val="22"/>
            </w:rPr>
            <w:t>Klicken Sie hier für die Straße</w:t>
          </w:r>
        </w:p>
      </w:docPartBody>
    </w:docPart>
    <w:docPart>
      <w:docPartPr>
        <w:name w:val="0D8C1D819F1E482A84F4037051F04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C3F8F-6DD6-42E9-8C93-476284AA2295}"/>
      </w:docPartPr>
      <w:docPartBody>
        <w:p w:rsidR="005A4234" w:rsidRDefault="008F049C" w:rsidP="008F049C">
          <w:pPr>
            <w:pStyle w:val="0D8C1D819F1E482A84F4037051F041F95"/>
          </w:pPr>
          <w:r w:rsidRPr="00C846AC">
            <w:rPr>
              <w:rStyle w:val="Platzhaltertext"/>
              <w:rFonts w:ascii="Arial" w:hAnsi="Arial" w:cs="Arial"/>
              <w:sz w:val="22"/>
              <w:szCs w:val="22"/>
            </w:rPr>
            <w:t>Klicken Sie hier für PLZ / Ort</w:t>
          </w:r>
        </w:p>
      </w:docPartBody>
    </w:docPart>
    <w:docPart>
      <w:docPartPr>
        <w:name w:val="1942489C2B5B49A982A2EE17679DF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C0EDB-139C-4937-829C-714264D37BE8}"/>
      </w:docPartPr>
      <w:docPartBody>
        <w:p w:rsidR="005A4234" w:rsidRDefault="008F049C" w:rsidP="008F049C">
          <w:pPr>
            <w:pStyle w:val="1942489C2B5B49A982A2EE17679DFE715"/>
          </w:pPr>
          <w:r w:rsidRPr="00C846AC">
            <w:rPr>
              <w:rStyle w:val="Platzhaltertext"/>
              <w:rFonts w:ascii="Arial" w:hAnsi="Arial" w:cs="Arial"/>
              <w:sz w:val="22"/>
              <w:szCs w:val="22"/>
            </w:rPr>
            <w:t>Klicken Sie hier für die Telefonnummer</w:t>
          </w:r>
        </w:p>
      </w:docPartBody>
    </w:docPart>
    <w:docPart>
      <w:docPartPr>
        <w:name w:val="2169F261D84E44BCB2502D5F7905C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521A2-C94E-40C8-BB93-C4E3F6BBE333}"/>
      </w:docPartPr>
      <w:docPartBody>
        <w:p w:rsidR="005A4234" w:rsidRDefault="008F049C" w:rsidP="008F049C">
          <w:pPr>
            <w:pStyle w:val="2169F261D84E44BCB2502D5F7905C2354"/>
          </w:pPr>
          <w:r>
            <w:rPr>
              <w:rStyle w:val="Platzhaltertext"/>
              <w:rFonts w:ascii="Arial" w:eastAsiaTheme="minorHAnsi" w:hAnsi="Arial" w:cs="Arial"/>
              <w:szCs w:val="24"/>
            </w:rPr>
            <w:t>Klicken Sie, um ein Datum an</w:t>
          </w:r>
          <w:r w:rsidRPr="00C846AC">
            <w:rPr>
              <w:rStyle w:val="Platzhaltertext"/>
              <w:rFonts w:ascii="Arial" w:eastAsiaTheme="minorHAnsi" w:hAnsi="Arial" w:cs="Arial"/>
              <w:szCs w:val="24"/>
            </w:rPr>
            <w:t>zugeben.</w:t>
          </w:r>
        </w:p>
      </w:docPartBody>
    </w:docPart>
    <w:docPart>
      <w:docPartPr>
        <w:name w:val="973F6D11D0D741E98ADACBDF32101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D8E34-F3BD-48CB-BA6C-5B54F7900441}"/>
      </w:docPartPr>
      <w:docPartBody>
        <w:p w:rsidR="005A4234" w:rsidRDefault="008F049C" w:rsidP="008F049C">
          <w:pPr>
            <w:pStyle w:val="973F6D11D0D741E98ADACBDF3210170A"/>
          </w:pPr>
          <w:r w:rsidRPr="00C846AC">
            <w:rPr>
              <w:rStyle w:val="Platzhaltertext"/>
              <w:rFonts w:ascii="Arial" w:hAnsi="Arial" w:cs="Arial"/>
              <w:sz w:val="24"/>
              <w:szCs w:val="24"/>
            </w:rPr>
            <w:t xml:space="preserve">Klicken </w:t>
          </w:r>
          <w:r>
            <w:rPr>
              <w:rStyle w:val="Platzhaltertext"/>
              <w:rFonts w:ascii="Arial" w:eastAsiaTheme="minorHAnsi" w:hAnsi="Arial" w:cs="Arial"/>
              <w:szCs w:val="24"/>
            </w:rPr>
            <w:t>Sie, um den Ort einzugeben</w:t>
          </w:r>
          <w:r w:rsidRPr="00C846AC">
            <w:rPr>
              <w:rStyle w:val="Platzhaltertext"/>
              <w:rFonts w:ascii="Arial" w:hAnsi="Arial" w:cs="Arial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ssen Gellix">
    <w:panose1 w:val="020B0604030102000003"/>
    <w:charset w:val="00"/>
    <w:family w:val="swiss"/>
    <w:pitch w:val="variable"/>
    <w:sig w:usb0="A10000FF" w:usb1="5001A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CF"/>
    <w:rsid w:val="000D3741"/>
    <w:rsid w:val="002A13CF"/>
    <w:rsid w:val="003A75C6"/>
    <w:rsid w:val="0049346F"/>
    <w:rsid w:val="00574C6A"/>
    <w:rsid w:val="005A4234"/>
    <w:rsid w:val="00750AA7"/>
    <w:rsid w:val="00813C94"/>
    <w:rsid w:val="008F049C"/>
    <w:rsid w:val="009B0AD2"/>
    <w:rsid w:val="009C14B4"/>
    <w:rsid w:val="00B71F21"/>
    <w:rsid w:val="00DC5E4A"/>
    <w:rsid w:val="00E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049C"/>
    <w:rPr>
      <w:color w:val="808080"/>
    </w:rPr>
  </w:style>
  <w:style w:type="paragraph" w:customStyle="1" w:styleId="DB463609A5D84964A8E95305B1A28EA07">
    <w:name w:val="DB463609A5D84964A8E95305B1A28EA07"/>
    <w:rsid w:val="008F049C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5C45071CB6408FBACC10CEDF7AAE916">
    <w:name w:val="C85C45071CB6408FBACC10CEDF7AAE916"/>
    <w:rsid w:val="008F049C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19F5EC37074C23AFAEBF11928F25536">
    <w:name w:val="B519F5EC37074C23AFAEBF11928F25536"/>
    <w:rsid w:val="008F049C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D9579911874016952FF4205F4103826">
    <w:name w:val="25D9579911874016952FF4205F4103826"/>
    <w:rsid w:val="008F049C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B99C06F99B4934B1AADD5EFD0F20D26">
    <w:name w:val="4BB99C06F99B4934B1AADD5EFD0F20D26"/>
    <w:rsid w:val="008F049C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F49C597EDA4123AB773EC4BB7310985">
    <w:name w:val="88F49C597EDA4123AB773EC4BB7310985"/>
    <w:rsid w:val="008F049C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8C1D819F1E482A84F4037051F041F95">
    <w:name w:val="0D8C1D819F1E482A84F4037051F041F95"/>
    <w:rsid w:val="008F049C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42489C2B5B49A982A2EE17679DFE715">
    <w:name w:val="1942489C2B5B49A982A2EE17679DFE715"/>
    <w:rsid w:val="008F049C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C6BD3A44964129AA39A8266B14783817">
    <w:name w:val="F7C6BD3A44964129AA39A8266B14783817"/>
    <w:rsid w:val="008F049C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5D00A610FD4CECA9A732885411FCCD7">
    <w:name w:val="A45D00A610FD4CECA9A732885411FCCD7"/>
    <w:rsid w:val="008F049C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69F261D84E44BCB2502D5F7905C2354">
    <w:name w:val="2169F261D84E44BCB2502D5F7905C2354"/>
    <w:rsid w:val="008F049C"/>
    <w:pPr>
      <w:widowControl w:val="0"/>
      <w:spacing w:after="0" w:line="27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3F6D11D0D741E98ADACBDF3210170A">
    <w:name w:val="973F6D11D0D741E98ADACBDF3210170A"/>
    <w:rsid w:val="008F0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5549-1BF7-4B7B-BB01-F9A01163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6483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Rieder, Dominik (HKM)</dc:creator>
  <cp:keywords/>
  <dc:description/>
  <cp:lastModifiedBy>Coridaß-Weidmann, Anna (HMKB)</cp:lastModifiedBy>
  <cp:revision>3</cp:revision>
  <cp:lastPrinted>2022-05-03T12:33:00Z</cp:lastPrinted>
  <dcterms:created xsi:type="dcterms:W3CDTF">2026-05-20T10:14:00Z</dcterms:created>
  <dcterms:modified xsi:type="dcterms:W3CDTF">2026-05-20T10:53:00Z</dcterms:modified>
</cp:coreProperties>
</file>